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4405"/>
        <w:gridCol w:w="5387"/>
      </w:tblGrid>
      <w:tr w:rsidR="0029003F" w:rsidRPr="00642703" w14:paraId="668F413E" w14:textId="77777777" w:rsidTr="003129C1">
        <w:trPr>
          <w:trHeight w:val="1276"/>
        </w:trPr>
        <w:tc>
          <w:tcPr>
            <w:tcW w:w="4405" w:type="dxa"/>
          </w:tcPr>
          <w:p w14:paraId="1EBEA1FF" w14:textId="77777777" w:rsidR="0029003F" w:rsidRPr="00642703" w:rsidRDefault="0029003F" w:rsidP="00884BF4">
            <w:pPr>
              <w:pStyle w:val="TNCQBANHNH"/>
            </w:pPr>
            <w:r w:rsidRPr="00642703">
              <w:t>ỦY BAN THƯỜNG VỤ QUỐC HỘI</w:t>
            </w:r>
          </w:p>
          <w:p w14:paraId="1259725B" w14:textId="44992799" w:rsidR="0029003F" w:rsidRPr="00642703" w:rsidRDefault="00961EE6" w:rsidP="00664A4C">
            <w:pPr>
              <w:pStyle w:val="Skhiu"/>
              <w:spacing w:before="360"/>
              <w:rPr>
                <w:sz w:val="26"/>
              </w:rPr>
            </w:pPr>
            <w:r w:rsidRPr="00642703"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FE3B57" wp14:editId="25375285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78740</wp:posOffset>
                      </wp:positionV>
                      <wp:extent cx="1000125" cy="0"/>
                      <wp:effectExtent l="9525" t="13970" r="9525" b="508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F4697E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6.2pt" to="138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jiEwIAACk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"/>
                  </w:pict>
                </mc:Fallback>
              </mc:AlternateContent>
            </w:r>
            <w:r w:rsidR="0029003F" w:rsidRPr="00642703">
              <w:rPr>
                <w:sz w:val="26"/>
              </w:rPr>
              <w:t>Nghị quyết số:</w:t>
            </w:r>
            <w:r w:rsidR="005D64BF" w:rsidRPr="00642703">
              <w:rPr>
                <w:sz w:val="26"/>
              </w:rPr>
              <w:t xml:space="preserve"> </w:t>
            </w:r>
            <w:r w:rsidR="00582DFC" w:rsidRPr="00D87A67">
              <w:rPr>
                <w:sz w:val="26"/>
              </w:rPr>
              <w:t>1</w:t>
            </w:r>
            <w:r w:rsidR="00D87A67">
              <w:rPr>
                <w:sz w:val="26"/>
              </w:rPr>
              <w:t>4</w:t>
            </w:r>
            <w:r w:rsidR="0029003F" w:rsidRPr="00642703">
              <w:rPr>
                <w:sz w:val="26"/>
              </w:rPr>
              <w:t>/</w:t>
            </w:r>
            <w:r w:rsidR="005D64BF" w:rsidRPr="00642703">
              <w:rPr>
                <w:sz w:val="26"/>
              </w:rPr>
              <w:t>20</w:t>
            </w:r>
            <w:r w:rsidR="00A42851" w:rsidRPr="00642703">
              <w:rPr>
                <w:sz w:val="26"/>
              </w:rPr>
              <w:t>2</w:t>
            </w:r>
            <w:r w:rsidR="005743BB">
              <w:rPr>
                <w:sz w:val="26"/>
              </w:rPr>
              <w:t>2</w:t>
            </w:r>
            <w:r w:rsidR="0029003F" w:rsidRPr="00642703">
              <w:rPr>
                <w:sz w:val="26"/>
              </w:rPr>
              <w:t>/UBTVQH1</w:t>
            </w:r>
            <w:r w:rsidR="0097021F" w:rsidRPr="00642703">
              <w:rPr>
                <w:sz w:val="26"/>
              </w:rPr>
              <w:t>5</w:t>
            </w:r>
          </w:p>
          <w:p w14:paraId="0C84C1D0" w14:textId="13E48598" w:rsidR="00FA1B15" w:rsidRPr="00642703" w:rsidRDefault="00FA1B15" w:rsidP="00701AF3">
            <w:pPr>
              <w:pStyle w:val="Skhiu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14:paraId="5C0BF73E" w14:textId="77777777" w:rsidR="0029003F" w:rsidRPr="00642703" w:rsidRDefault="0029003F" w:rsidP="00884BF4">
            <w:pPr>
              <w:pStyle w:val="QUCHIU"/>
            </w:pPr>
            <w:r w:rsidRPr="00642703">
              <w:t>CỘNG HÒA XÃ HỘI CHỦ NGHĨA VIỆT NAM</w:t>
            </w:r>
          </w:p>
          <w:p w14:paraId="5218E595" w14:textId="77777777" w:rsidR="0029003F" w:rsidRPr="00642703" w:rsidRDefault="0029003F" w:rsidP="00884BF4">
            <w:pPr>
              <w:pStyle w:val="Tiung"/>
            </w:pPr>
            <w:r w:rsidRPr="00642703">
              <w:t>Độc lập - Tự do - Hạnh phúc</w:t>
            </w:r>
          </w:p>
          <w:p w14:paraId="202C59BA" w14:textId="77777777" w:rsidR="0053486E" w:rsidRPr="00642703" w:rsidRDefault="00961EE6" w:rsidP="00884BF4">
            <w:pPr>
              <w:pStyle w:val="Tiung"/>
              <w:rPr>
                <w:b w:val="0"/>
              </w:rPr>
            </w:pPr>
            <w:r w:rsidRPr="0064270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66590F5" wp14:editId="0428FE50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73025</wp:posOffset>
                      </wp:positionV>
                      <wp:extent cx="2181225" cy="0"/>
                      <wp:effectExtent l="9525" t="12700" r="9525" b="635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347F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5.75pt" to="214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/AEQIAACk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"/>
                  </w:pict>
                </mc:Fallback>
              </mc:AlternateContent>
            </w:r>
          </w:p>
          <w:p w14:paraId="607AEAD1" w14:textId="77777777" w:rsidR="0053486E" w:rsidRPr="00642703" w:rsidRDefault="0053486E" w:rsidP="00A42851">
            <w:pPr>
              <w:pStyle w:val="Tiung"/>
            </w:pPr>
          </w:p>
        </w:tc>
      </w:tr>
    </w:tbl>
    <w:p w14:paraId="20C6E841" w14:textId="77777777" w:rsidR="00301AFC" w:rsidRPr="00642703" w:rsidRDefault="0029003F" w:rsidP="00922DD3">
      <w:pPr>
        <w:pStyle w:val="TNLOIVB"/>
        <w:spacing w:before="120" w:after="120"/>
        <w:rPr>
          <w:sz w:val="28"/>
          <w:szCs w:val="28"/>
        </w:rPr>
      </w:pPr>
      <w:r w:rsidRPr="00642703">
        <w:rPr>
          <w:sz w:val="28"/>
          <w:szCs w:val="28"/>
        </w:rPr>
        <w:t>NGHỊ QUYẾT</w:t>
      </w:r>
    </w:p>
    <w:p w14:paraId="671E6F45" w14:textId="77777777" w:rsidR="00D87A67" w:rsidRDefault="007057D8" w:rsidP="00D87A67">
      <w:pPr>
        <w:spacing w:before="120" w:after="120"/>
        <w:jc w:val="center"/>
        <w:rPr>
          <w:rFonts w:ascii="Times New Roman Bold" w:hAnsi="Times New Roman Bold"/>
          <w:b/>
          <w:bCs/>
        </w:rPr>
      </w:pPr>
      <w:r w:rsidRPr="00642703">
        <w:rPr>
          <w:rFonts w:ascii="Times New Roman Bold" w:hAnsi="Times New Roman Bold"/>
          <w:b/>
          <w:bCs/>
        </w:rPr>
        <w:t xml:space="preserve">Điều chỉnh </w:t>
      </w:r>
      <w:r w:rsidR="00AB71D4" w:rsidRPr="00642703">
        <w:rPr>
          <w:rFonts w:ascii="Times New Roman Bold" w:hAnsi="Times New Roman Bold"/>
          <w:b/>
          <w:bCs/>
        </w:rPr>
        <w:t xml:space="preserve">Chương trình </w:t>
      </w:r>
      <w:r w:rsidR="00E077DD" w:rsidRPr="00642703">
        <w:rPr>
          <w:rFonts w:ascii="Times New Roman Bold" w:hAnsi="Times New Roman Bold"/>
          <w:b/>
          <w:bCs/>
        </w:rPr>
        <w:t>xây dựng luật</w:t>
      </w:r>
      <w:r w:rsidR="00F04F96" w:rsidRPr="00642703">
        <w:rPr>
          <w:rFonts w:ascii="Times New Roman Bold" w:hAnsi="Times New Roman Bold"/>
          <w:b/>
          <w:bCs/>
        </w:rPr>
        <w:t xml:space="preserve">, pháp lệnh năm </w:t>
      </w:r>
      <w:r w:rsidR="005D64BF" w:rsidRPr="00642703">
        <w:rPr>
          <w:rFonts w:ascii="Times New Roman Bold" w:hAnsi="Times New Roman Bold"/>
          <w:b/>
          <w:bCs/>
        </w:rPr>
        <w:t>20</w:t>
      </w:r>
      <w:r w:rsidR="004E29A2" w:rsidRPr="00642703">
        <w:rPr>
          <w:rFonts w:ascii="Times New Roman Bold" w:hAnsi="Times New Roman Bold"/>
          <w:b/>
          <w:bCs/>
        </w:rPr>
        <w:t>2</w:t>
      </w:r>
      <w:r w:rsidR="00582DFC" w:rsidRPr="00642703">
        <w:rPr>
          <w:rFonts w:ascii="Times New Roman Bold" w:hAnsi="Times New Roman Bold"/>
          <w:b/>
          <w:bCs/>
        </w:rPr>
        <w:t>2</w:t>
      </w:r>
      <w:r w:rsidR="005D64BF" w:rsidRPr="00642703">
        <w:rPr>
          <w:rFonts w:ascii="Times New Roman Bold" w:hAnsi="Times New Roman Bold"/>
          <w:b/>
          <w:bCs/>
        </w:rPr>
        <w:t xml:space="preserve">                            </w:t>
      </w:r>
    </w:p>
    <w:p w14:paraId="2C7D43A7" w14:textId="159F9F42" w:rsidR="00F20382" w:rsidRPr="00D87A67" w:rsidRDefault="0029003F" w:rsidP="006F74E7">
      <w:pPr>
        <w:spacing w:before="360" w:after="240"/>
        <w:jc w:val="center"/>
        <w:rPr>
          <w:rFonts w:ascii="Times New Roman Bold" w:hAnsi="Times New Roman Bold"/>
          <w:b/>
          <w:bCs/>
        </w:rPr>
      </w:pPr>
      <w:r w:rsidRPr="00642703">
        <w:rPr>
          <w:rFonts w:ascii="Times New Roman" w:hAnsi="Times New Roman"/>
          <w:b/>
          <w:szCs w:val="26"/>
        </w:rPr>
        <w:t>ỦY BAN THƯỜNG VỤ QUỐC HỘI</w:t>
      </w:r>
    </w:p>
    <w:p w14:paraId="5C993735" w14:textId="77777777" w:rsidR="00F20382" w:rsidRPr="00642703" w:rsidRDefault="0029003F" w:rsidP="00922DD3">
      <w:pPr>
        <w:pStyle w:val="Cnc"/>
        <w:spacing w:before="120" w:after="120" w:line="240" w:lineRule="auto"/>
        <w:ind w:firstLine="709"/>
      </w:pPr>
      <w:r w:rsidRPr="00642703">
        <w:t>Căn cứ Hiến pháp nước Cộng hòa xã hội chủ nghĩa Việt Nam;</w:t>
      </w:r>
    </w:p>
    <w:p w14:paraId="7CE7C86A" w14:textId="77777777" w:rsidR="0097021F" w:rsidRPr="00642703" w:rsidRDefault="0097021F" w:rsidP="00922DD3">
      <w:pPr>
        <w:spacing w:before="120" w:after="120"/>
        <w:ind w:firstLine="709"/>
        <w:jc w:val="both"/>
        <w:rPr>
          <w:rFonts w:ascii="Times New Roman" w:hAnsi="Times New Roman"/>
          <w:i/>
          <w:spacing w:val="-6"/>
        </w:rPr>
      </w:pPr>
      <w:r w:rsidRPr="00642703">
        <w:rPr>
          <w:rFonts w:ascii="Times New Roman" w:hAnsi="Times New Roman"/>
          <w:i/>
          <w:spacing w:val="-6"/>
        </w:rPr>
        <w:t>Căn cứ Luật Tổ chức Quốc hội số 57/2014/QH13 đã được sửa đổi, bổ sung một số điều theo Luật số 65/2020/QH14;</w:t>
      </w:r>
    </w:p>
    <w:p w14:paraId="63007461" w14:textId="77777777" w:rsidR="0097021F" w:rsidRPr="00BE03D1" w:rsidRDefault="0097021F" w:rsidP="00922DD3">
      <w:pPr>
        <w:spacing w:before="120" w:after="120"/>
        <w:ind w:firstLine="709"/>
        <w:jc w:val="both"/>
        <w:rPr>
          <w:rFonts w:ascii="Times New Roman Italic" w:hAnsi="Times New Roman Italic"/>
          <w:i/>
        </w:rPr>
      </w:pPr>
      <w:r w:rsidRPr="00BE03D1">
        <w:rPr>
          <w:rFonts w:ascii="Times New Roman Italic" w:hAnsi="Times New Roman Italic"/>
          <w:i/>
        </w:rPr>
        <w:t>Căn cứ Luật Ban hành văn bản quy phạm pháp luật số 80/2015/QH13 đã được sửa đổi, bổ sung một số điều theo Luật số 63/2020/QH14;</w:t>
      </w:r>
    </w:p>
    <w:p w14:paraId="237DA068" w14:textId="77777777" w:rsidR="00F20382" w:rsidRPr="00642703" w:rsidRDefault="0029003F" w:rsidP="00D05CF5">
      <w:pPr>
        <w:pStyle w:val="THMQUYNBH"/>
        <w:spacing w:before="240" w:after="240"/>
      </w:pPr>
      <w:r w:rsidRPr="00642703">
        <w:t>QUYẾT NGHỊ:</w:t>
      </w:r>
    </w:p>
    <w:p w14:paraId="257F703A" w14:textId="77777777" w:rsidR="0029003F" w:rsidRPr="00642703" w:rsidRDefault="0029003F" w:rsidP="00D87A67">
      <w:pPr>
        <w:spacing w:before="120" w:after="120" w:line="340" w:lineRule="exact"/>
        <w:ind w:firstLine="697"/>
        <w:jc w:val="both"/>
        <w:rPr>
          <w:rFonts w:ascii="Times New Roman Bold" w:hAnsi="Times New Roman Bold"/>
          <w:b/>
          <w:spacing w:val="2"/>
          <w:lang w:val="pt-BR"/>
        </w:rPr>
      </w:pPr>
      <w:r w:rsidRPr="00642703">
        <w:rPr>
          <w:rFonts w:ascii="Times New Roman Bold" w:hAnsi="Times New Roman Bold"/>
          <w:b/>
          <w:spacing w:val="2"/>
          <w:lang w:val="pt-BR"/>
        </w:rPr>
        <w:t>Điều 1</w:t>
      </w:r>
      <w:r w:rsidR="000F761C" w:rsidRPr="00642703">
        <w:rPr>
          <w:rFonts w:ascii="Times New Roman Bold" w:hAnsi="Times New Roman Bold"/>
          <w:b/>
          <w:spacing w:val="2"/>
          <w:lang w:val="pt-BR"/>
        </w:rPr>
        <w:t>.</w:t>
      </w:r>
      <w:r w:rsidR="00475906" w:rsidRPr="00642703">
        <w:rPr>
          <w:rFonts w:ascii="Times New Roman Bold" w:hAnsi="Times New Roman Bold"/>
          <w:b/>
          <w:spacing w:val="2"/>
          <w:lang w:val="pt-BR"/>
        </w:rPr>
        <w:t xml:space="preserve"> </w:t>
      </w:r>
      <w:r w:rsidR="00DE11AC" w:rsidRPr="00642703">
        <w:rPr>
          <w:rFonts w:ascii="Times New Roman Bold" w:hAnsi="Times New Roman Bold"/>
          <w:b/>
          <w:spacing w:val="2"/>
          <w:lang w:val="pt-BR"/>
        </w:rPr>
        <w:t xml:space="preserve">Điều chỉnh </w:t>
      </w:r>
      <w:r w:rsidR="00475906" w:rsidRPr="00642703">
        <w:rPr>
          <w:rFonts w:ascii="Times New Roman Bold" w:hAnsi="Times New Roman Bold"/>
          <w:b/>
          <w:spacing w:val="2"/>
          <w:lang w:val="pt-BR"/>
        </w:rPr>
        <w:t xml:space="preserve">Chương trình xây dựng luật, pháp lệnh năm </w:t>
      </w:r>
      <w:r w:rsidR="006878CC" w:rsidRPr="00642703">
        <w:rPr>
          <w:rFonts w:ascii="Times New Roman Bold" w:hAnsi="Times New Roman Bold"/>
          <w:b/>
          <w:spacing w:val="2"/>
          <w:lang w:val="pt-BR"/>
        </w:rPr>
        <w:t>20</w:t>
      </w:r>
      <w:r w:rsidR="00C5131C" w:rsidRPr="00642703">
        <w:rPr>
          <w:rFonts w:ascii="Times New Roman Bold" w:hAnsi="Times New Roman Bold"/>
          <w:b/>
          <w:spacing w:val="2"/>
          <w:lang w:val="pt-BR"/>
        </w:rPr>
        <w:t>2</w:t>
      </w:r>
      <w:r w:rsidR="00582DFC" w:rsidRPr="00642703">
        <w:rPr>
          <w:rFonts w:ascii="Times New Roman Bold" w:hAnsi="Times New Roman Bold"/>
          <w:b/>
          <w:spacing w:val="2"/>
          <w:lang w:val="pt-BR"/>
        </w:rPr>
        <w:t>2</w:t>
      </w:r>
    </w:p>
    <w:p w14:paraId="25012EA0" w14:textId="58E554A5" w:rsidR="00F20382" w:rsidRPr="00D87A67" w:rsidRDefault="000518AE" w:rsidP="00D87A67">
      <w:pPr>
        <w:tabs>
          <w:tab w:val="left" w:pos="1260"/>
        </w:tabs>
        <w:spacing w:before="120" w:after="120" w:line="340" w:lineRule="exact"/>
        <w:ind w:firstLine="709"/>
        <w:jc w:val="both"/>
        <w:rPr>
          <w:rFonts w:ascii="Times New Roman" w:hAnsi="Times New Roman"/>
          <w:spacing w:val="4"/>
          <w:lang w:val="nl-NL"/>
        </w:rPr>
      </w:pPr>
      <w:r w:rsidRPr="00D05CF5">
        <w:rPr>
          <w:rFonts w:ascii="Times New Roman" w:hAnsi="Times New Roman"/>
          <w:spacing w:val="2"/>
        </w:rPr>
        <w:t xml:space="preserve">Bổ sung vào </w:t>
      </w:r>
      <w:r w:rsidR="00E077DD" w:rsidRPr="00D05CF5">
        <w:rPr>
          <w:rFonts w:ascii="Times New Roman" w:hAnsi="Times New Roman"/>
          <w:spacing w:val="2"/>
        </w:rPr>
        <w:t>Chương trình xây dựng luật</w:t>
      </w:r>
      <w:r w:rsidR="00F04F96" w:rsidRPr="00D05CF5">
        <w:rPr>
          <w:rFonts w:ascii="Times New Roman" w:hAnsi="Times New Roman"/>
          <w:spacing w:val="2"/>
        </w:rPr>
        <w:t xml:space="preserve">, pháp lệnh năm </w:t>
      </w:r>
      <w:r w:rsidR="005D64BF" w:rsidRPr="00D05CF5">
        <w:rPr>
          <w:rFonts w:ascii="Times New Roman" w:hAnsi="Times New Roman"/>
          <w:spacing w:val="2"/>
        </w:rPr>
        <w:t>20</w:t>
      </w:r>
      <w:r w:rsidR="009C7D6E" w:rsidRPr="00D05CF5">
        <w:rPr>
          <w:rFonts w:ascii="Times New Roman" w:hAnsi="Times New Roman"/>
          <w:spacing w:val="2"/>
        </w:rPr>
        <w:t>2</w:t>
      </w:r>
      <w:r w:rsidR="00582DFC" w:rsidRPr="00D05CF5">
        <w:rPr>
          <w:rFonts w:ascii="Times New Roman" w:hAnsi="Times New Roman"/>
          <w:spacing w:val="2"/>
        </w:rPr>
        <w:t>2</w:t>
      </w:r>
      <w:r w:rsidR="005D64BF" w:rsidRPr="00D05CF5">
        <w:rPr>
          <w:rFonts w:ascii="Times New Roman" w:hAnsi="Times New Roman"/>
          <w:spacing w:val="2"/>
        </w:rPr>
        <w:t xml:space="preserve"> </w:t>
      </w:r>
      <w:r w:rsidR="00BD09C1" w:rsidRPr="00D05CF5">
        <w:rPr>
          <w:rFonts w:ascii="Times New Roman" w:hAnsi="Times New Roman"/>
          <w:spacing w:val="2"/>
        </w:rPr>
        <w:t xml:space="preserve">dự thảo </w:t>
      </w:r>
      <w:r w:rsidR="00BD09C1" w:rsidRPr="00BE03D1">
        <w:rPr>
          <w:rFonts w:ascii="Times New Roman" w:hAnsi="Times New Roman"/>
          <w:spacing w:val="6"/>
          <w:lang w:val="nl-NL"/>
        </w:rPr>
        <w:t xml:space="preserve">Nghị quyết </w:t>
      </w:r>
      <w:r w:rsidR="00BD09C1" w:rsidRPr="00BE03D1">
        <w:rPr>
          <w:rFonts w:ascii="Times New Roman" w:hAnsi="Times New Roman"/>
          <w:spacing w:val="6"/>
          <w:lang w:val="pt-BR"/>
        </w:rPr>
        <w:t xml:space="preserve">của Quốc hội về thí điểm mô hình tổ chức </w:t>
      </w:r>
      <w:r w:rsidR="00922DD3" w:rsidRPr="00BE03D1">
        <w:rPr>
          <w:rFonts w:ascii="Times New Roman" w:hAnsi="Times New Roman"/>
          <w:spacing w:val="6"/>
          <w:lang w:val="pt-BR"/>
        </w:rPr>
        <w:t xml:space="preserve">hoạt động </w:t>
      </w:r>
      <w:r w:rsidR="00BD09C1" w:rsidRPr="00BE03D1">
        <w:rPr>
          <w:rFonts w:ascii="Times New Roman" w:hAnsi="Times New Roman"/>
          <w:spacing w:val="6"/>
          <w:lang w:val="pt-BR"/>
        </w:rPr>
        <w:t>lao động,</w:t>
      </w:r>
      <w:r w:rsidR="00BD09C1" w:rsidRPr="00D05CF5">
        <w:rPr>
          <w:rFonts w:ascii="Times New Roman" w:hAnsi="Times New Roman"/>
          <w:spacing w:val="2"/>
          <w:lang w:val="pt-BR"/>
        </w:rPr>
        <w:t xml:space="preserve"> </w:t>
      </w:r>
      <w:r w:rsidR="00BD09C1" w:rsidRPr="00D87A67">
        <w:rPr>
          <w:rFonts w:ascii="Times New Roman" w:hAnsi="Times New Roman"/>
          <w:spacing w:val="-2"/>
          <w:lang w:val="pt-BR"/>
        </w:rPr>
        <w:t>hướng nghiệp, dạy nghề cho phạm nhân ngoài trại giam</w:t>
      </w:r>
      <w:r w:rsidR="00BD09C1" w:rsidRPr="00D87A67">
        <w:rPr>
          <w:rFonts w:ascii="Times New Roman" w:hAnsi="Times New Roman"/>
          <w:iCs/>
          <w:spacing w:val="-2"/>
        </w:rPr>
        <w:t xml:space="preserve"> để </w:t>
      </w:r>
      <w:r w:rsidR="005743BB" w:rsidRPr="00D87A67">
        <w:rPr>
          <w:rFonts w:ascii="Times New Roman" w:hAnsi="Times New Roman"/>
          <w:iCs/>
          <w:spacing w:val="-2"/>
        </w:rPr>
        <w:t xml:space="preserve">trình Quốc hội </w:t>
      </w:r>
      <w:r w:rsidR="00D87A67" w:rsidRPr="00D87A67">
        <w:rPr>
          <w:rFonts w:ascii="Times New Roman" w:hAnsi="Times New Roman"/>
          <w:iCs/>
          <w:spacing w:val="-2"/>
        </w:rPr>
        <w:t>xem xét,</w:t>
      </w:r>
      <w:r w:rsidR="00224AD6" w:rsidRPr="00D87A67">
        <w:rPr>
          <w:rFonts w:ascii="Times New Roman" w:hAnsi="Times New Roman"/>
          <w:iCs/>
          <w:spacing w:val="-2"/>
        </w:rPr>
        <w:t xml:space="preserve"> thông</w:t>
      </w:r>
      <w:r w:rsidR="00224AD6" w:rsidRPr="00D87A67">
        <w:rPr>
          <w:rFonts w:ascii="Times New Roman" w:hAnsi="Times New Roman"/>
          <w:iCs/>
          <w:spacing w:val="4"/>
        </w:rPr>
        <w:t xml:space="preserve"> qua </w:t>
      </w:r>
      <w:r w:rsidR="005743BB" w:rsidRPr="00D87A67">
        <w:rPr>
          <w:rFonts w:ascii="Times New Roman" w:hAnsi="Times New Roman"/>
          <w:iCs/>
          <w:spacing w:val="4"/>
        </w:rPr>
        <w:t>tại kỳ họp thứ 3 (tháng 5/2022)</w:t>
      </w:r>
      <w:r w:rsidR="00224AD6" w:rsidRPr="00D87A67">
        <w:rPr>
          <w:rFonts w:ascii="Times New Roman" w:hAnsi="Times New Roman"/>
          <w:iCs/>
          <w:spacing w:val="4"/>
        </w:rPr>
        <w:t xml:space="preserve"> theo quy trình tại một kỳ họp.</w:t>
      </w:r>
    </w:p>
    <w:p w14:paraId="39666387" w14:textId="1BE83CBD" w:rsidR="00584305" w:rsidRDefault="0029003F" w:rsidP="00D87A67">
      <w:pPr>
        <w:spacing w:before="120" w:after="120" w:line="340" w:lineRule="exact"/>
        <w:ind w:firstLine="697"/>
        <w:jc w:val="both"/>
        <w:rPr>
          <w:rFonts w:ascii="Times New Roman" w:hAnsi="Times New Roman"/>
          <w:b/>
          <w:spacing w:val="4"/>
          <w:lang w:val="pt-BR"/>
        </w:rPr>
      </w:pPr>
      <w:r w:rsidRPr="00642703">
        <w:rPr>
          <w:rFonts w:ascii="Times New Roman Bold" w:hAnsi="Times New Roman Bold"/>
          <w:b/>
          <w:spacing w:val="-2"/>
          <w:lang w:val="pt-BR"/>
        </w:rPr>
        <w:t>Điều 2</w:t>
      </w:r>
      <w:r w:rsidR="00475906" w:rsidRPr="00642703">
        <w:rPr>
          <w:rFonts w:ascii="Times New Roman Bold" w:hAnsi="Times New Roman Bold"/>
          <w:b/>
          <w:spacing w:val="-2"/>
          <w:lang w:val="pt-BR"/>
        </w:rPr>
        <w:t xml:space="preserve">. Phân công cơ quan trình, cơ quan thẩm tra, cơ quan tham gia </w:t>
      </w:r>
      <w:r w:rsidR="00475906" w:rsidRPr="00642703">
        <w:rPr>
          <w:rFonts w:ascii="Times New Roman" w:hAnsi="Times New Roman"/>
          <w:b/>
          <w:spacing w:val="4"/>
          <w:lang w:val="pt-BR"/>
        </w:rPr>
        <w:t xml:space="preserve">thẩm tra </w:t>
      </w:r>
      <w:r w:rsidR="00BD09C1">
        <w:rPr>
          <w:rFonts w:ascii="Times New Roman" w:hAnsi="Times New Roman"/>
          <w:b/>
          <w:spacing w:val="4"/>
          <w:lang w:val="pt-BR"/>
        </w:rPr>
        <w:t xml:space="preserve">dự thảo </w:t>
      </w:r>
      <w:r w:rsidR="000C371A">
        <w:rPr>
          <w:rFonts w:ascii="Times New Roman" w:hAnsi="Times New Roman"/>
          <w:b/>
          <w:spacing w:val="4"/>
          <w:lang w:val="pt-BR"/>
        </w:rPr>
        <w:t>N</w:t>
      </w:r>
      <w:r w:rsidR="00CE31AE" w:rsidRPr="00642703">
        <w:rPr>
          <w:rFonts w:ascii="Times New Roman" w:hAnsi="Times New Roman"/>
          <w:b/>
          <w:spacing w:val="4"/>
          <w:lang w:val="pt-BR"/>
        </w:rPr>
        <w:t>ghị quyết</w:t>
      </w:r>
    </w:p>
    <w:p w14:paraId="2804FCC0" w14:textId="4FE8F0FD" w:rsidR="00BD09C1" w:rsidRPr="00BE03D1" w:rsidRDefault="00BD09C1" w:rsidP="00D87A67">
      <w:pPr>
        <w:spacing w:before="120" w:after="120" w:line="340" w:lineRule="exact"/>
        <w:ind w:firstLine="697"/>
        <w:jc w:val="both"/>
        <w:rPr>
          <w:rFonts w:ascii="Times New Roman" w:hAnsi="Times New Roman"/>
          <w:iCs/>
          <w:spacing w:val="4"/>
        </w:rPr>
      </w:pPr>
      <w:r w:rsidRPr="00D05CF5">
        <w:rPr>
          <w:rFonts w:ascii="Times New Roman" w:hAnsi="Times New Roman"/>
          <w:lang w:val="pt-BR"/>
        </w:rPr>
        <w:t xml:space="preserve">Phân công Chính phủ trình; Ủy ban </w:t>
      </w:r>
      <w:r w:rsidRPr="00D05CF5">
        <w:rPr>
          <w:rFonts w:ascii="Times New Roman" w:hAnsi="Times New Roman"/>
        </w:rPr>
        <w:t>Tư pháp</w:t>
      </w:r>
      <w:r w:rsidRPr="00D05CF5">
        <w:rPr>
          <w:rFonts w:ascii="Times New Roman" w:hAnsi="Times New Roman"/>
          <w:lang w:val="pt-BR"/>
        </w:rPr>
        <w:t xml:space="preserve"> của Quốc hội chủ trì thẩm tra; </w:t>
      </w:r>
      <w:r w:rsidRPr="00D05CF5">
        <w:rPr>
          <w:rFonts w:ascii="Times New Roman" w:hAnsi="Times New Roman"/>
          <w:spacing w:val="4"/>
          <w:lang w:val="pt-BR"/>
        </w:rPr>
        <w:t xml:space="preserve">Hội đồng Dân tộc, các Ủy ban khác của Quốc hội tham gia thẩm tra </w:t>
      </w:r>
      <w:r w:rsidRPr="00D05CF5">
        <w:rPr>
          <w:rFonts w:ascii="Times New Roman" w:hAnsi="Times New Roman"/>
          <w:spacing w:val="4"/>
        </w:rPr>
        <w:t>dự thảo</w:t>
      </w:r>
      <w:r w:rsidRPr="00922DD3">
        <w:rPr>
          <w:rFonts w:ascii="Times New Roman" w:hAnsi="Times New Roman"/>
          <w:spacing w:val="-6"/>
        </w:rPr>
        <w:t xml:space="preserve"> </w:t>
      </w:r>
      <w:r w:rsidRPr="00BE03D1">
        <w:rPr>
          <w:rFonts w:ascii="Times New Roman" w:hAnsi="Times New Roman"/>
          <w:spacing w:val="4"/>
          <w:lang w:val="nl-NL"/>
        </w:rPr>
        <w:t xml:space="preserve">Nghị quyết </w:t>
      </w:r>
      <w:r w:rsidRPr="00BE03D1">
        <w:rPr>
          <w:rFonts w:ascii="Times New Roman" w:hAnsi="Times New Roman"/>
          <w:spacing w:val="4"/>
          <w:lang w:val="pt-BR"/>
        </w:rPr>
        <w:t xml:space="preserve">của Quốc hội về thí điểm mô hình tổ chức </w:t>
      </w:r>
      <w:r w:rsidR="00D05CF5" w:rsidRPr="00BE03D1">
        <w:rPr>
          <w:rFonts w:ascii="Times New Roman" w:hAnsi="Times New Roman"/>
          <w:spacing w:val="4"/>
          <w:lang w:val="pt-BR"/>
        </w:rPr>
        <w:t xml:space="preserve">hoạt động </w:t>
      </w:r>
      <w:r w:rsidRPr="00BE03D1">
        <w:rPr>
          <w:rFonts w:ascii="Times New Roman" w:hAnsi="Times New Roman"/>
          <w:spacing w:val="4"/>
          <w:lang w:val="pt-BR"/>
        </w:rPr>
        <w:t>lao động, hướng nghiệp, dạy nghề cho phạm nhân ngoài trại giam</w:t>
      </w:r>
      <w:r w:rsidRPr="00BE03D1">
        <w:rPr>
          <w:rFonts w:ascii="Times New Roman" w:hAnsi="Times New Roman"/>
          <w:iCs/>
          <w:spacing w:val="4"/>
        </w:rPr>
        <w:t>.</w:t>
      </w:r>
    </w:p>
    <w:p w14:paraId="626108E5" w14:textId="77777777" w:rsidR="00065A69" w:rsidRPr="00642703" w:rsidRDefault="00065A69" w:rsidP="00D87A67">
      <w:pPr>
        <w:pStyle w:val="n-dieu"/>
        <w:spacing w:after="120" w:line="340" w:lineRule="exact"/>
        <w:ind w:firstLine="697"/>
        <w:jc w:val="both"/>
        <w:rPr>
          <w:rFonts w:ascii="Times New Roman" w:hAnsi="Times New Roman"/>
          <w:i w:val="0"/>
          <w:szCs w:val="28"/>
          <w:lang w:val="nl-NL"/>
        </w:rPr>
      </w:pPr>
      <w:r w:rsidRPr="00642703">
        <w:rPr>
          <w:rFonts w:ascii="Times New Roman" w:hAnsi="Times New Roman"/>
          <w:i w:val="0"/>
          <w:szCs w:val="28"/>
          <w:lang w:val="nl-NL"/>
        </w:rPr>
        <w:t>Điều 3. Hiệu lực thi hành</w:t>
      </w:r>
    </w:p>
    <w:p w14:paraId="3F9F2D68" w14:textId="77777777" w:rsidR="00065A69" w:rsidRPr="00642703" w:rsidRDefault="00065A69" w:rsidP="00D87A67">
      <w:pPr>
        <w:pStyle w:val="n-dieu"/>
        <w:spacing w:after="120" w:line="340" w:lineRule="exact"/>
        <w:ind w:firstLine="697"/>
        <w:jc w:val="both"/>
        <w:rPr>
          <w:rFonts w:ascii="Times New Roman" w:hAnsi="Times New Roman"/>
          <w:b w:val="0"/>
          <w:i w:val="0"/>
          <w:szCs w:val="28"/>
          <w:lang w:val="nl-NL"/>
        </w:rPr>
      </w:pPr>
      <w:r w:rsidRPr="00642703">
        <w:rPr>
          <w:rFonts w:ascii="Times New Roman" w:hAnsi="Times New Roman"/>
          <w:b w:val="0"/>
          <w:i w:val="0"/>
          <w:szCs w:val="28"/>
          <w:lang w:val="nl-NL"/>
        </w:rPr>
        <w:t xml:space="preserve">Nghị quyết này có hiệu lực </w:t>
      </w:r>
      <w:r w:rsidR="006F4798" w:rsidRPr="00642703">
        <w:rPr>
          <w:rFonts w:ascii="Times New Roman" w:hAnsi="Times New Roman"/>
          <w:b w:val="0"/>
          <w:i w:val="0"/>
          <w:szCs w:val="28"/>
          <w:lang w:val="nl-NL"/>
        </w:rPr>
        <w:t xml:space="preserve">thi hành </w:t>
      </w:r>
      <w:r w:rsidRPr="00642703">
        <w:rPr>
          <w:rFonts w:ascii="Times New Roman" w:hAnsi="Times New Roman"/>
          <w:b w:val="0"/>
          <w:i w:val="0"/>
          <w:szCs w:val="28"/>
          <w:lang w:val="nl-NL"/>
        </w:rPr>
        <w:t xml:space="preserve">từ ngày </w:t>
      </w:r>
      <w:r w:rsidR="00DD181A" w:rsidRPr="00642703">
        <w:rPr>
          <w:rFonts w:ascii="Times New Roman" w:hAnsi="Times New Roman"/>
          <w:b w:val="0"/>
          <w:i w:val="0"/>
          <w:szCs w:val="28"/>
          <w:lang w:val="nl-NL"/>
        </w:rPr>
        <w:t>thông qua</w:t>
      </w:r>
      <w:r w:rsidRPr="00642703">
        <w:rPr>
          <w:rFonts w:ascii="Times New Roman" w:hAnsi="Times New Roman"/>
          <w:b w:val="0"/>
          <w:i w:val="0"/>
          <w:szCs w:val="28"/>
          <w:lang w:val="nl-NL"/>
        </w:rPr>
        <w:t>.</w:t>
      </w:r>
    </w:p>
    <w:p w14:paraId="3690FFAB" w14:textId="04054054" w:rsidR="00033AA8" w:rsidRPr="00D87A67" w:rsidRDefault="00961EE6" w:rsidP="00D87A67">
      <w:pPr>
        <w:pStyle w:val="n-dieu"/>
        <w:spacing w:before="480" w:after="120" w:line="330" w:lineRule="exact"/>
        <w:ind w:firstLine="697"/>
        <w:jc w:val="both"/>
        <w:rPr>
          <w:rFonts w:ascii="Times New Roman" w:hAnsi="Times New Roman"/>
          <w:i w:val="0"/>
          <w:szCs w:val="28"/>
          <w:lang w:val="nl-NL"/>
        </w:rPr>
      </w:pPr>
      <w:r w:rsidRPr="00642703">
        <w:rPr>
          <w:rFonts w:ascii="Times New Roman" w:hAnsi="Times New Roman"/>
          <w:i w:val="0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ED3808" wp14:editId="028B5324">
                <wp:simplePos x="0" y="0"/>
                <wp:positionH relativeFrom="column">
                  <wp:posOffset>19685</wp:posOffset>
                </wp:positionH>
                <wp:positionV relativeFrom="paragraph">
                  <wp:posOffset>95885</wp:posOffset>
                </wp:positionV>
                <wp:extent cx="5725795" cy="7620"/>
                <wp:effectExtent l="13970" t="10795" r="13335" b="1016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0FEA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.55pt;margin-top:7.55pt;width:450.85pt;height: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"/>
            </w:pict>
          </mc:Fallback>
        </mc:AlternateContent>
      </w:r>
      <w:r w:rsidR="00DD181A" w:rsidRPr="00BE03D1">
        <w:rPr>
          <w:rFonts w:ascii="Times New Roman Italic" w:hAnsi="Times New Roman Italic"/>
          <w:b w:val="0"/>
          <w:bCs/>
          <w:iCs/>
          <w:szCs w:val="28"/>
          <w:lang w:val="nl-NL"/>
        </w:rPr>
        <w:t>Nghị quyết này được Ủy ban Thường vụ Quốc hội</w:t>
      </w:r>
      <w:r w:rsidR="00052592" w:rsidRPr="00BE03D1">
        <w:rPr>
          <w:rFonts w:ascii="Times New Roman Italic" w:hAnsi="Times New Roman Italic"/>
          <w:b w:val="0"/>
          <w:bCs/>
          <w:iCs/>
          <w:szCs w:val="28"/>
          <w:lang w:val="nl-NL"/>
        </w:rPr>
        <w:t xml:space="preserve"> n</w:t>
      </w:r>
      <w:r w:rsidR="00052592" w:rsidRPr="00BE03D1">
        <w:rPr>
          <w:rFonts w:ascii="Times New Roman Italic" w:hAnsi="Times New Roman Italic"/>
          <w:b w:val="0"/>
          <w:bCs/>
          <w:iCs/>
          <w:szCs w:val="28"/>
          <w:lang w:val="en-GB"/>
        </w:rPr>
        <w:t>ước Cộng hòa xã hội</w:t>
      </w:r>
      <w:r w:rsidR="00052592" w:rsidRPr="006373DC">
        <w:rPr>
          <w:rFonts w:ascii="Times New Roman" w:hAnsi="Times New Roman"/>
          <w:b w:val="0"/>
          <w:bCs/>
          <w:iCs/>
          <w:spacing w:val="-6"/>
          <w:szCs w:val="28"/>
          <w:lang w:val="en-GB"/>
        </w:rPr>
        <w:t xml:space="preserve"> chủ nghĩa Việt Nam khóa XV, phiên họp thứ 0</w:t>
      </w:r>
      <w:r w:rsidR="005743BB" w:rsidRPr="006373DC">
        <w:rPr>
          <w:rFonts w:ascii="Times New Roman" w:hAnsi="Times New Roman"/>
          <w:b w:val="0"/>
          <w:bCs/>
          <w:iCs/>
          <w:spacing w:val="-6"/>
          <w:szCs w:val="28"/>
          <w:lang w:val="en-GB"/>
        </w:rPr>
        <w:t>7</w:t>
      </w:r>
      <w:r w:rsidR="00052592" w:rsidRPr="006373DC">
        <w:rPr>
          <w:rFonts w:ascii="Times New Roman" w:hAnsi="Times New Roman"/>
          <w:b w:val="0"/>
          <w:bCs/>
          <w:iCs/>
          <w:spacing w:val="-6"/>
          <w:szCs w:val="28"/>
          <w:lang w:val="en-GB"/>
        </w:rPr>
        <w:t xml:space="preserve"> </w:t>
      </w:r>
      <w:r w:rsidR="00DD181A" w:rsidRPr="006373DC">
        <w:rPr>
          <w:rFonts w:ascii="Times New Roman" w:hAnsi="Times New Roman"/>
          <w:b w:val="0"/>
          <w:bCs/>
          <w:iCs/>
          <w:spacing w:val="-6"/>
          <w:szCs w:val="28"/>
          <w:lang w:val="nl-NL"/>
        </w:rPr>
        <w:t xml:space="preserve">thông qua ngày </w:t>
      </w:r>
      <w:r w:rsidR="006373DC" w:rsidRPr="006373DC">
        <w:rPr>
          <w:rFonts w:ascii="Times New Roman" w:hAnsi="Times New Roman"/>
          <w:b w:val="0"/>
          <w:bCs/>
          <w:iCs/>
          <w:spacing w:val="-6"/>
          <w:szCs w:val="28"/>
          <w:lang w:val="nl-NL"/>
        </w:rPr>
        <w:t>18</w:t>
      </w:r>
      <w:r w:rsidR="00DD181A" w:rsidRPr="006373DC">
        <w:rPr>
          <w:rFonts w:ascii="Times New Roman" w:hAnsi="Times New Roman"/>
          <w:b w:val="0"/>
          <w:bCs/>
          <w:iCs/>
          <w:spacing w:val="-6"/>
          <w:szCs w:val="28"/>
          <w:lang w:val="nl-NL"/>
        </w:rPr>
        <w:t xml:space="preserve"> tháng </w:t>
      </w:r>
      <w:r w:rsidR="005743BB" w:rsidRPr="006373DC">
        <w:rPr>
          <w:rFonts w:ascii="Times New Roman" w:hAnsi="Times New Roman"/>
          <w:b w:val="0"/>
          <w:bCs/>
          <w:iCs/>
          <w:spacing w:val="-6"/>
          <w:szCs w:val="28"/>
          <w:lang w:val="nl-NL"/>
        </w:rPr>
        <w:t>01 năm 2022</w:t>
      </w:r>
      <w:r w:rsidR="00DD181A" w:rsidRPr="006373DC">
        <w:rPr>
          <w:rFonts w:ascii="Times New Roman" w:hAnsi="Times New Roman"/>
          <w:b w:val="0"/>
          <w:bCs/>
          <w:iCs/>
          <w:spacing w:val="-6"/>
          <w:szCs w:val="28"/>
          <w:lang w:val="nl-NL"/>
        </w:rPr>
        <w:t>.</w:t>
      </w:r>
    </w:p>
    <w:p w14:paraId="73AD2221" w14:textId="77777777" w:rsidR="000046A9" w:rsidRPr="00642703" w:rsidRDefault="0029003F" w:rsidP="00BD09C1">
      <w:pPr>
        <w:spacing w:before="240"/>
        <w:ind w:left="4321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642703">
        <w:rPr>
          <w:rFonts w:ascii="Times New Roman" w:hAnsi="Times New Roman"/>
          <w:b/>
          <w:sz w:val="26"/>
          <w:szCs w:val="26"/>
          <w:lang w:val="pt-BR"/>
        </w:rPr>
        <w:t>TM. ỦY BAN THƯỜNG VỤ QUỐC HỘI</w:t>
      </w:r>
    </w:p>
    <w:p w14:paraId="5403321D" w14:textId="77777777" w:rsidR="0029003F" w:rsidRPr="00642703" w:rsidRDefault="0029003F" w:rsidP="00CC6B87">
      <w:pPr>
        <w:spacing w:before="60"/>
        <w:ind w:left="4321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642703">
        <w:rPr>
          <w:rFonts w:ascii="Times New Roman" w:hAnsi="Times New Roman"/>
          <w:b/>
          <w:sz w:val="26"/>
          <w:szCs w:val="26"/>
          <w:lang w:val="pt-BR"/>
        </w:rPr>
        <w:t>CHỦ TỊCH</w:t>
      </w:r>
    </w:p>
    <w:p w14:paraId="21857A45" w14:textId="77777777" w:rsidR="00870F92" w:rsidRPr="00642703" w:rsidRDefault="00870F92" w:rsidP="000C371A">
      <w:pPr>
        <w:rPr>
          <w:rFonts w:ascii="Times New Roman" w:hAnsi="Times New Roman"/>
          <w:bCs/>
          <w:szCs w:val="22"/>
          <w:lang w:val="pt-BR"/>
        </w:rPr>
      </w:pPr>
    </w:p>
    <w:p w14:paraId="18B063E3" w14:textId="77777777" w:rsidR="00870F92" w:rsidRPr="009E5E91" w:rsidRDefault="009327F2" w:rsidP="00CC6B87">
      <w:pPr>
        <w:ind w:left="5041" w:hanging="505"/>
        <w:jc w:val="center"/>
        <w:rPr>
          <w:rFonts w:ascii="Times New Roman" w:hAnsi="Times New Roman"/>
          <w:bCs/>
          <w:color w:val="FFFFFF"/>
          <w:szCs w:val="22"/>
          <w:lang w:val="pt-BR"/>
        </w:rPr>
      </w:pPr>
      <w:r w:rsidRPr="009E5E91">
        <w:rPr>
          <w:rFonts w:ascii="Times New Roman" w:hAnsi="Times New Roman"/>
          <w:bCs/>
          <w:color w:val="FFFFFF"/>
          <w:szCs w:val="22"/>
          <w:lang w:val="pt-BR"/>
        </w:rPr>
        <w:t>(Đã ký)</w:t>
      </w:r>
      <w:bookmarkStart w:id="0" w:name="_GoBack"/>
      <w:bookmarkEnd w:id="0"/>
    </w:p>
    <w:p w14:paraId="41F4C57F" w14:textId="4D0D0A58" w:rsidR="00E84DDD" w:rsidRPr="00DA25AD" w:rsidRDefault="00DA25AD" w:rsidP="00DA25AD">
      <w:pPr>
        <w:tabs>
          <w:tab w:val="left" w:pos="6720"/>
        </w:tabs>
        <w:rPr>
          <w:rFonts w:ascii="Times New Roman" w:hAnsi="Times New Roman"/>
          <w:bCs/>
          <w:i/>
          <w:lang w:val="pt-BR"/>
        </w:rPr>
      </w:pPr>
      <w:r w:rsidRPr="00DA25AD">
        <w:rPr>
          <w:rFonts w:ascii="Times New Roman" w:hAnsi="Times New Roman"/>
          <w:bCs/>
          <w:i/>
          <w:lang w:val="pt-BR"/>
        </w:rPr>
        <w:t xml:space="preserve">                                                                                          (Đã ký)</w:t>
      </w:r>
    </w:p>
    <w:p w14:paraId="66495E4B" w14:textId="77777777" w:rsidR="00052592" w:rsidRPr="006373DC" w:rsidRDefault="00CC6B87" w:rsidP="00D87A67">
      <w:pPr>
        <w:spacing w:before="360" w:after="120"/>
        <w:jc w:val="center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                                                                </w:t>
      </w:r>
      <w:r w:rsidR="0097021F" w:rsidRPr="00642703">
        <w:rPr>
          <w:rFonts w:ascii="Times New Roman" w:hAnsi="Times New Roman"/>
          <w:b/>
          <w:bCs/>
          <w:lang w:val="pt-BR"/>
        </w:rPr>
        <w:t>Vương Đình Huệ</w:t>
      </w:r>
    </w:p>
    <w:p w14:paraId="27B35630" w14:textId="253B8AC3" w:rsidR="00052592" w:rsidRPr="00642703" w:rsidRDefault="00D87A67" w:rsidP="00BE03D1">
      <w:pPr>
        <w:spacing w:before="20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Epas: 5635</w:t>
      </w:r>
    </w:p>
    <w:sectPr w:rsidR="00052592" w:rsidRPr="00642703" w:rsidSect="00D05CF5">
      <w:headerReference w:type="even" r:id="rId8"/>
      <w:headerReference w:type="default" r:id="rId9"/>
      <w:pgSz w:w="11907" w:h="16840" w:code="9"/>
      <w:pgMar w:top="964" w:right="1134" w:bottom="567" w:left="1701" w:header="68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36D08" w14:textId="77777777" w:rsidR="00CF0075" w:rsidRDefault="00CF0075">
      <w:r>
        <w:separator/>
      </w:r>
    </w:p>
  </w:endnote>
  <w:endnote w:type="continuationSeparator" w:id="0">
    <w:p w14:paraId="1232B81B" w14:textId="77777777" w:rsidR="00CF0075" w:rsidRDefault="00CF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15C58" w14:textId="77777777" w:rsidR="00CF0075" w:rsidRDefault="00CF0075">
      <w:r>
        <w:separator/>
      </w:r>
    </w:p>
  </w:footnote>
  <w:footnote w:type="continuationSeparator" w:id="0">
    <w:p w14:paraId="02D26145" w14:textId="77777777" w:rsidR="00CF0075" w:rsidRDefault="00CF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A9A2" w14:textId="77777777" w:rsidR="00107E98" w:rsidRDefault="00301AFC" w:rsidP="00981F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7E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E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829521" w14:textId="77777777" w:rsidR="00107E98" w:rsidRDefault="00107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6752" w14:textId="77777777" w:rsidR="00107E98" w:rsidRPr="00104238" w:rsidRDefault="00301AFC" w:rsidP="00926EC0">
    <w:pPr>
      <w:pStyle w:val="Header"/>
      <w:jc w:val="center"/>
      <w:rPr>
        <w:rFonts w:ascii="Times New Roman" w:hAnsi="Times New Roman"/>
      </w:rPr>
    </w:pPr>
    <w:r w:rsidRPr="00104238">
      <w:rPr>
        <w:rFonts w:ascii="Times New Roman" w:hAnsi="Times New Roman"/>
      </w:rPr>
      <w:fldChar w:fldCharType="begin"/>
    </w:r>
    <w:r w:rsidRPr="00104238">
      <w:rPr>
        <w:rFonts w:ascii="Times New Roman" w:hAnsi="Times New Roman"/>
      </w:rPr>
      <w:instrText xml:space="preserve"> PAGE   \* MERGEFORMAT </w:instrText>
    </w:r>
    <w:r w:rsidRPr="00104238">
      <w:rPr>
        <w:rFonts w:ascii="Times New Roman" w:hAnsi="Times New Roman"/>
      </w:rPr>
      <w:fldChar w:fldCharType="separate"/>
    </w:r>
    <w:r w:rsidR="00D87A67">
      <w:rPr>
        <w:rFonts w:ascii="Times New Roman" w:hAnsi="Times New Roman"/>
        <w:noProof/>
      </w:rPr>
      <w:t>2</w:t>
    </w:r>
    <w:r w:rsidRPr="0010423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219B"/>
    <w:multiLevelType w:val="hybridMultilevel"/>
    <w:tmpl w:val="57549F72"/>
    <w:lvl w:ilvl="0" w:tplc="53E03F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A927FA"/>
    <w:multiLevelType w:val="hybridMultilevel"/>
    <w:tmpl w:val="2044425A"/>
    <w:lvl w:ilvl="0" w:tplc="678CE25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D511E4C"/>
    <w:multiLevelType w:val="hybridMultilevel"/>
    <w:tmpl w:val="B84CBAF0"/>
    <w:lvl w:ilvl="0" w:tplc="D038B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E5B9E"/>
    <w:multiLevelType w:val="hybridMultilevel"/>
    <w:tmpl w:val="B1443180"/>
    <w:lvl w:ilvl="0" w:tplc="899227EA">
      <w:start w:val="1"/>
      <w:numFmt w:val="bullet"/>
      <w:lvlText w:val="-"/>
      <w:lvlJc w:val="left"/>
      <w:pPr>
        <w:tabs>
          <w:tab w:val="num" w:pos="3858"/>
        </w:tabs>
        <w:ind w:left="38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78"/>
        </w:tabs>
        <w:ind w:left="8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98"/>
        </w:tabs>
        <w:ind w:left="8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18"/>
        </w:tabs>
        <w:ind w:left="9618" w:hanging="360"/>
      </w:pPr>
      <w:rPr>
        <w:rFonts w:ascii="Wingdings" w:hAnsi="Wingdings" w:hint="default"/>
      </w:rPr>
    </w:lvl>
  </w:abstractNum>
  <w:abstractNum w:abstractNumId="4">
    <w:nsid w:val="246A2739"/>
    <w:multiLevelType w:val="hybridMultilevel"/>
    <w:tmpl w:val="B82866C4"/>
    <w:lvl w:ilvl="0" w:tplc="AC5613E0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9175A71"/>
    <w:multiLevelType w:val="hybridMultilevel"/>
    <w:tmpl w:val="0A9E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84EBD"/>
    <w:multiLevelType w:val="hybridMultilevel"/>
    <w:tmpl w:val="EEAE1228"/>
    <w:lvl w:ilvl="0" w:tplc="4D1E03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777643"/>
    <w:multiLevelType w:val="hybridMultilevel"/>
    <w:tmpl w:val="3C2488F4"/>
    <w:lvl w:ilvl="0" w:tplc="24C4E17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58197096"/>
    <w:multiLevelType w:val="hybridMultilevel"/>
    <w:tmpl w:val="06E86A0E"/>
    <w:lvl w:ilvl="0" w:tplc="25DCDDC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58800000"/>
    <w:multiLevelType w:val="hybridMultilevel"/>
    <w:tmpl w:val="518CCB98"/>
    <w:lvl w:ilvl="0" w:tplc="9FAAD3E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97A67E6"/>
    <w:multiLevelType w:val="hybridMultilevel"/>
    <w:tmpl w:val="3E6ABED2"/>
    <w:lvl w:ilvl="0" w:tplc="C82E2096">
      <w:start w:val="1"/>
      <w:numFmt w:val="decimal"/>
      <w:lvlText w:val="%1."/>
      <w:lvlJc w:val="left"/>
      <w:pPr>
        <w:ind w:left="9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1D6DBE"/>
    <w:multiLevelType w:val="hybridMultilevel"/>
    <w:tmpl w:val="2CC25816"/>
    <w:lvl w:ilvl="0" w:tplc="6E00649C">
      <w:numFmt w:val="bullet"/>
      <w:lvlText w:val="-"/>
      <w:lvlJc w:val="left"/>
      <w:pPr>
        <w:ind w:left="7455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</w:abstractNum>
  <w:abstractNum w:abstractNumId="12">
    <w:nsid w:val="6AA50E09"/>
    <w:multiLevelType w:val="hybridMultilevel"/>
    <w:tmpl w:val="4684A4E2"/>
    <w:lvl w:ilvl="0" w:tplc="AE2C6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B0D33"/>
    <w:multiLevelType w:val="hybridMultilevel"/>
    <w:tmpl w:val="33F6C07C"/>
    <w:lvl w:ilvl="0" w:tplc="24C4E17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43858"/>
    <w:multiLevelType w:val="hybridMultilevel"/>
    <w:tmpl w:val="D3C85CBA"/>
    <w:lvl w:ilvl="0" w:tplc="E0E0976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6CE72C8F"/>
    <w:multiLevelType w:val="hybridMultilevel"/>
    <w:tmpl w:val="4E765FD8"/>
    <w:lvl w:ilvl="0" w:tplc="C82E2096">
      <w:start w:val="1"/>
      <w:numFmt w:val="decimal"/>
      <w:lvlText w:val="%1."/>
      <w:lvlJc w:val="left"/>
      <w:pPr>
        <w:ind w:left="9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AA6FCA"/>
    <w:multiLevelType w:val="hybridMultilevel"/>
    <w:tmpl w:val="7070DA3A"/>
    <w:lvl w:ilvl="0" w:tplc="AE2C6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4307E"/>
    <w:multiLevelType w:val="hybridMultilevel"/>
    <w:tmpl w:val="9946B4C2"/>
    <w:lvl w:ilvl="0" w:tplc="D76E49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67FB2"/>
    <w:multiLevelType w:val="hybridMultilevel"/>
    <w:tmpl w:val="4684A4E2"/>
    <w:lvl w:ilvl="0" w:tplc="AE2C6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4686E"/>
    <w:multiLevelType w:val="hybridMultilevel"/>
    <w:tmpl w:val="4DA8AE2C"/>
    <w:lvl w:ilvl="0" w:tplc="410495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6"/>
  </w:num>
  <w:num w:numId="11">
    <w:abstractNumId w:val="12"/>
  </w:num>
  <w:num w:numId="12">
    <w:abstractNumId w:val="18"/>
  </w:num>
  <w:num w:numId="13">
    <w:abstractNumId w:val="7"/>
  </w:num>
  <w:num w:numId="14">
    <w:abstractNumId w:val="13"/>
  </w:num>
  <w:num w:numId="15">
    <w:abstractNumId w:val="19"/>
  </w:num>
  <w:num w:numId="16">
    <w:abstractNumId w:val="3"/>
  </w:num>
  <w:num w:numId="17">
    <w:abstractNumId w:val="15"/>
  </w:num>
  <w:num w:numId="18">
    <w:abstractNumId w:val="5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3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F8"/>
    <w:rsid w:val="000004B4"/>
    <w:rsid w:val="000007B1"/>
    <w:rsid w:val="00000B10"/>
    <w:rsid w:val="0000321E"/>
    <w:rsid w:val="000046A9"/>
    <w:rsid w:val="00005DC8"/>
    <w:rsid w:val="000102A7"/>
    <w:rsid w:val="00016DA5"/>
    <w:rsid w:val="000208FE"/>
    <w:rsid w:val="00021BD7"/>
    <w:rsid w:val="00024168"/>
    <w:rsid w:val="00025C4A"/>
    <w:rsid w:val="0002630E"/>
    <w:rsid w:val="00027D5B"/>
    <w:rsid w:val="000300B5"/>
    <w:rsid w:val="00033AA8"/>
    <w:rsid w:val="00035AA6"/>
    <w:rsid w:val="00042957"/>
    <w:rsid w:val="0005113E"/>
    <w:rsid w:val="000518AE"/>
    <w:rsid w:val="00052592"/>
    <w:rsid w:val="0005336B"/>
    <w:rsid w:val="00053A72"/>
    <w:rsid w:val="000600C4"/>
    <w:rsid w:val="000613D0"/>
    <w:rsid w:val="000631E6"/>
    <w:rsid w:val="00063EF8"/>
    <w:rsid w:val="00064FBB"/>
    <w:rsid w:val="00065A69"/>
    <w:rsid w:val="00073113"/>
    <w:rsid w:val="00073EE4"/>
    <w:rsid w:val="0007514E"/>
    <w:rsid w:val="00077EDC"/>
    <w:rsid w:val="00082E7F"/>
    <w:rsid w:val="00093393"/>
    <w:rsid w:val="0009384D"/>
    <w:rsid w:val="00095BA9"/>
    <w:rsid w:val="00096AFB"/>
    <w:rsid w:val="000A512C"/>
    <w:rsid w:val="000A5917"/>
    <w:rsid w:val="000B2487"/>
    <w:rsid w:val="000B2CDD"/>
    <w:rsid w:val="000B3CBB"/>
    <w:rsid w:val="000C371A"/>
    <w:rsid w:val="000C4992"/>
    <w:rsid w:val="000D14CC"/>
    <w:rsid w:val="000E29DB"/>
    <w:rsid w:val="000E52C6"/>
    <w:rsid w:val="000E5D51"/>
    <w:rsid w:val="000E7951"/>
    <w:rsid w:val="000F5D26"/>
    <w:rsid w:val="000F761C"/>
    <w:rsid w:val="00103455"/>
    <w:rsid w:val="001037DB"/>
    <w:rsid w:val="00104238"/>
    <w:rsid w:val="0010427B"/>
    <w:rsid w:val="00106F2F"/>
    <w:rsid w:val="00107E98"/>
    <w:rsid w:val="00110605"/>
    <w:rsid w:val="00111865"/>
    <w:rsid w:val="0011230F"/>
    <w:rsid w:val="001125E3"/>
    <w:rsid w:val="00112F0B"/>
    <w:rsid w:val="0011317A"/>
    <w:rsid w:val="001208BB"/>
    <w:rsid w:val="00122AEC"/>
    <w:rsid w:val="00123403"/>
    <w:rsid w:val="001323EC"/>
    <w:rsid w:val="0013666F"/>
    <w:rsid w:val="001426E6"/>
    <w:rsid w:val="0014423E"/>
    <w:rsid w:val="00155468"/>
    <w:rsid w:val="00157AA1"/>
    <w:rsid w:val="00161BFB"/>
    <w:rsid w:val="001647F4"/>
    <w:rsid w:val="00164DC4"/>
    <w:rsid w:val="001662D1"/>
    <w:rsid w:val="00174C96"/>
    <w:rsid w:val="0018310B"/>
    <w:rsid w:val="0018473F"/>
    <w:rsid w:val="001848B7"/>
    <w:rsid w:val="00196846"/>
    <w:rsid w:val="001A0519"/>
    <w:rsid w:val="001A0A37"/>
    <w:rsid w:val="001A0D62"/>
    <w:rsid w:val="001A1EF7"/>
    <w:rsid w:val="001B423B"/>
    <w:rsid w:val="001B5647"/>
    <w:rsid w:val="001B5B18"/>
    <w:rsid w:val="001B7E8D"/>
    <w:rsid w:val="001C142A"/>
    <w:rsid w:val="001C16F4"/>
    <w:rsid w:val="001C44E7"/>
    <w:rsid w:val="001C7A80"/>
    <w:rsid w:val="001D1B2B"/>
    <w:rsid w:val="001E1300"/>
    <w:rsid w:val="001F0F6A"/>
    <w:rsid w:val="001F23AB"/>
    <w:rsid w:val="00202182"/>
    <w:rsid w:val="00206E83"/>
    <w:rsid w:val="00207768"/>
    <w:rsid w:val="002131D9"/>
    <w:rsid w:val="00224AD6"/>
    <w:rsid w:val="002322D2"/>
    <w:rsid w:val="00233670"/>
    <w:rsid w:val="00247669"/>
    <w:rsid w:val="00251D9C"/>
    <w:rsid w:val="002525A2"/>
    <w:rsid w:val="00267AA1"/>
    <w:rsid w:val="00272100"/>
    <w:rsid w:val="0027423D"/>
    <w:rsid w:val="00282647"/>
    <w:rsid w:val="002832B8"/>
    <w:rsid w:val="00284CE1"/>
    <w:rsid w:val="002851A3"/>
    <w:rsid w:val="00287F13"/>
    <w:rsid w:val="0029003F"/>
    <w:rsid w:val="00292838"/>
    <w:rsid w:val="00294E15"/>
    <w:rsid w:val="0029584D"/>
    <w:rsid w:val="00296C54"/>
    <w:rsid w:val="002C3611"/>
    <w:rsid w:val="002C385A"/>
    <w:rsid w:val="002D1DC3"/>
    <w:rsid w:val="002D2E7A"/>
    <w:rsid w:val="002D4ED1"/>
    <w:rsid w:val="002D58F8"/>
    <w:rsid w:val="002E17BE"/>
    <w:rsid w:val="002E1A66"/>
    <w:rsid w:val="002E2AC3"/>
    <w:rsid w:val="002F7B93"/>
    <w:rsid w:val="00301AFC"/>
    <w:rsid w:val="00301CF8"/>
    <w:rsid w:val="00307CFF"/>
    <w:rsid w:val="00310998"/>
    <w:rsid w:val="003129C1"/>
    <w:rsid w:val="0031767E"/>
    <w:rsid w:val="00326940"/>
    <w:rsid w:val="00327D26"/>
    <w:rsid w:val="00330985"/>
    <w:rsid w:val="00335432"/>
    <w:rsid w:val="00340BC3"/>
    <w:rsid w:val="003417F7"/>
    <w:rsid w:val="00342810"/>
    <w:rsid w:val="00344F76"/>
    <w:rsid w:val="00347CD5"/>
    <w:rsid w:val="003541E8"/>
    <w:rsid w:val="003569C8"/>
    <w:rsid w:val="00360328"/>
    <w:rsid w:val="003611DE"/>
    <w:rsid w:val="00362957"/>
    <w:rsid w:val="003754D1"/>
    <w:rsid w:val="00375E44"/>
    <w:rsid w:val="00392143"/>
    <w:rsid w:val="003972D0"/>
    <w:rsid w:val="003A7649"/>
    <w:rsid w:val="003B0AB5"/>
    <w:rsid w:val="003B143A"/>
    <w:rsid w:val="003B16D5"/>
    <w:rsid w:val="003C10F8"/>
    <w:rsid w:val="003C4395"/>
    <w:rsid w:val="003C5437"/>
    <w:rsid w:val="003C648A"/>
    <w:rsid w:val="003E07DA"/>
    <w:rsid w:val="003E0805"/>
    <w:rsid w:val="003E2E3B"/>
    <w:rsid w:val="003E569E"/>
    <w:rsid w:val="003E692D"/>
    <w:rsid w:val="003F05C7"/>
    <w:rsid w:val="003F4465"/>
    <w:rsid w:val="003F4B13"/>
    <w:rsid w:val="00404B6D"/>
    <w:rsid w:val="00405D6E"/>
    <w:rsid w:val="00406838"/>
    <w:rsid w:val="0041659A"/>
    <w:rsid w:val="00423537"/>
    <w:rsid w:val="00424687"/>
    <w:rsid w:val="00430DF9"/>
    <w:rsid w:val="00434EE2"/>
    <w:rsid w:val="0044052B"/>
    <w:rsid w:val="00441052"/>
    <w:rsid w:val="004445E0"/>
    <w:rsid w:val="004511A0"/>
    <w:rsid w:val="004539AC"/>
    <w:rsid w:val="004551BE"/>
    <w:rsid w:val="00456F30"/>
    <w:rsid w:val="00457C71"/>
    <w:rsid w:val="004640B7"/>
    <w:rsid w:val="00464E82"/>
    <w:rsid w:val="00475906"/>
    <w:rsid w:val="00481CD8"/>
    <w:rsid w:val="00492F62"/>
    <w:rsid w:val="004974AD"/>
    <w:rsid w:val="004A0EDF"/>
    <w:rsid w:val="004A4DF9"/>
    <w:rsid w:val="004B144C"/>
    <w:rsid w:val="004B264B"/>
    <w:rsid w:val="004B3107"/>
    <w:rsid w:val="004B6E54"/>
    <w:rsid w:val="004B75D4"/>
    <w:rsid w:val="004B7B49"/>
    <w:rsid w:val="004C5AF3"/>
    <w:rsid w:val="004D1959"/>
    <w:rsid w:val="004E0158"/>
    <w:rsid w:val="004E29A2"/>
    <w:rsid w:val="004E2C23"/>
    <w:rsid w:val="004E2FEC"/>
    <w:rsid w:val="004E67C8"/>
    <w:rsid w:val="004F4F39"/>
    <w:rsid w:val="004F7F6B"/>
    <w:rsid w:val="00500C42"/>
    <w:rsid w:val="00501BA6"/>
    <w:rsid w:val="00505213"/>
    <w:rsid w:val="005066A5"/>
    <w:rsid w:val="00506703"/>
    <w:rsid w:val="005111D2"/>
    <w:rsid w:val="0051182D"/>
    <w:rsid w:val="00513979"/>
    <w:rsid w:val="00516145"/>
    <w:rsid w:val="005275CD"/>
    <w:rsid w:val="005276F8"/>
    <w:rsid w:val="005314D6"/>
    <w:rsid w:val="00531B3B"/>
    <w:rsid w:val="005342AC"/>
    <w:rsid w:val="0053486E"/>
    <w:rsid w:val="005410C6"/>
    <w:rsid w:val="0054329C"/>
    <w:rsid w:val="00544C70"/>
    <w:rsid w:val="00546FA3"/>
    <w:rsid w:val="005477C8"/>
    <w:rsid w:val="00547F89"/>
    <w:rsid w:val="005527EA"/>
    <w:rsid w:val="00555357"/>
    <w:rsid w:val="00561D9F"/>
    <w:rsid w:val="00565DC2"/>
    <w:rsid w:val="0056626F"/>
    <w:rsid w:val="0057131B"/>
    <w:rsid w:val="00571369"/>
    <w:rsid w:val="00571DBF"/>
    <w:rsid w:val="005743BB"/>
    <w:rsid w:val="00582DFC"/>
    <w:rsid w:val="00584305"/>
    <w:rsid w:val="005844EC"/>
    <w:rsid w:val="005902C8"/>
    <w:rsid w:val="00595568"/>
    <w:rsid w:val="005A345C"/>
    <w:rsid w:val="005A3872"/>
    <w:rsid w:val="005B0A00"/>
    <w:rsid w:val="005B0BD4"/>
    <w:rsid w:val="005B64DB"/>
    <w:rsid w:val="005B74B9"/>
    <w:rsid w:val="005B77CF"/>
    <w:rsid w:val="005C54E9"/>
    <w:rsid w:val="005D64BF"/>
    <w:rsid w:val="005D6964"/>
    <w:rsid w:val="005E20AB"/>
    <w:rsid w:val="005E78FA"/>
    <w:rsid w:val="005E7A11"/>
    <w:rsid w:val="005F2979"/>
    <w:rsid w:val="006046B4"/>
    <w:rsid w:val="0060489E"/>
    <w:rsid w:val="00612628"/>
    <w:rsid w:val="0061632F"/>
    <w:rsid w:val="006373DC"/>
    <w:rsid w:val="006378E4"/>
    <w:rsid w:val="006426B0"/>
    <w:rsid w:val="00642703"/>
    <w:rsid w:val="00645ECC"/>
    <w:rsid w:val="0066270D"/>
    <w:rsid w:val="006637CB"/>
    <w:rsid w:val="00664A4C"/>
    <w:rsid w:val="00665A5A"/>
    <w:rsid w:val="006665B1"/>
    <w:rsid w:val="006829AF"/>
    <w:rsid w:val="006877D5"/>
    <w:rsid w:val="006878CC"/>
    <w:rsid w:val="00690455"/>
    <w:rsid w:val="006922C1"/>
    <w:rsid w:val="006A3AB8"/>
    <w:rsid w:val="006A7A0F"/>
    <w:rsid w:val="006B394A"/>
    <w:rsid w:val="006B4B98"/>
    <w:rsid w:val="006C2E80"/>
    <w:rsid w:val="006C55C1"/>
    <w:rsid w:val="006C5EC8"/>
    <w:rsid w:val="006D2302"/>
    <w:rsid w:val="006D499E"/>
    <w:rsid w:val="006D7204"/>
    <w:rsid w:val="006E4DBC"/>
    <w:rsid w:val="006E72EC"/>
    <w:rsid w:val="006E79CF"/>
    <w:rsid w:val="006F432D"/>
    <w:rsid w:val="006F4798"/>
    <w:rsid w:val="006F554A"/>
    <w:rsid w:val="006F68DF"/>
    <w:rsid w:val="006F7056"/>
    <w:rsid w:val="006F74E7"/>
    <w:rsid w:val="00701AF3"/>
    <w:rsid w:val="00701C3B"/>
    <w:rsid w:val="00701C9E"/>
    <w:rsid w:val="007057D8"/>
    <w:rsid w:val="0071141A"/>
    <w:rsid w:val="007130B8"/>
    <w:rsid w:val="00713EF7"/>
    <w:rsid w:val="00715137"/>
    <w:rsid w:val="00715808"/>
    <w:rsid w:val="00717094"/>
    <w:rsid w:val="0072367D"/>
    <w:rsid w:val="0072432A"/>
    <w:rsid w:val="007275E3"/>
    <w:rsid w:val="00735CD8"/>
    <w:rsid w:val="007413DE"/>
    <w:rsid w:val="00744E4B"/>
    <w:rsid w:val="00745AF3"/>
    <w:rsid w:val="00747DBD"/>
    <w:rsid w:val="00756338"/>
    <w:rsid w:val="00757209"/>
    <w:rsid w:val="007631E3"/>
    <w:rsid w:val="00766B14"/>
    <w:rsid w:val="00766CDC"/>
    <w:rsid w:val="00770043"/>
    <w:rsid w:val="00771DEC"/>
    <w:rsid w:val="00775116"/>
    <w:rsid w:val="00776C2A"/>
    <w:rsid w:val="00777366"/>
    <w:rsid w:val="007775D4"/>
    <w:rsid w:val="00784001"/>
    <w:rsid w:val="007875A5"/>
    <w:rsid w:val="00790F4C"/>
    <w:rsid w:val="00794F74"/>
    <w:rsid w:val="00796129"/>
    <w:rsid w:val="007A1A58"/>
    <w:rsid w:val="007A3475"/>
    <w:rsid w:val="007A6A5A"/>
    <w:rsid w:val="007B1048"/>
    <w:rsid w:val="007B26F6"/>
    <w:rsid w:val="007B3DE4"/>
    <w:rsid w:val="007B4A45"/>
    <w:rsid w:val="007B5074"/>
    <w:rsid w:val="007B6ED6"/>
    <w:rsid w:val="007B7486"/>
    <w:rsid w:val="007D0F41"/>
    <w:rsid w:val="007D0F8E"/>
    <w:rsid w:val="007D482D"/>
    <w:rsid w:val="007D67A9"/>
    <w:rsid w:val="007E24DD"/>
    <w:rsid w:val="007E54EB"/>
    <w:rsid w:val="007E60C0"/>
    <w:rsid w:val="007E7CF3"/>
    <w:rsid w:val="007F1B27"/>
    <w:rsid w:val="007F29D1"/>
    <w:rsid w:val="007F4684"/>
    <w:rsid w:val="007F6BEE"/>
    <w:rsid w:val="0080090A"/>
    <w:rsid w:val="008148B8"/>
    <w:rsid w:val="00815B09"/>
    <w:rsid w:val="00820AFA"/>
    <w:rsid w:val="008210A9"/>
    <w:rsid w:val="00833EE1"/>
    <w:rsid w:val="008354CB"/>
    <w:rsid w:val="00837670"/>
    <w:rsid w:val="008415EC"/>
    <w:rsid w:val="00852AC5"/>
    <w:rsid w:val="0085336D"/>
    <w:rsid w:val="00856852"/>
    <w:rsid w:val="00862FF7"/>
    <w:rsid w:val="008638E6"/>
    <w:rsid w:val="00864228"/>
    <w:rsid w:val="008646A4"/>
    <w:rsid w:val="00864E30"/>
    <w:rsid w:val="0086738A"/>
    <w:rsid w:val="00870CDF"/>
    <w:rsid w:val="00870F84"/>
    <w:rsid w:val="00870F92"/>
    <w:rsid w:val="008716C6"/>
    <w:rsid w:val="0087202E"/>
    <w:rsid w:val="00875480"/>
    <w:rsid w:val="008760E3"/>
    <w:rsid w:val="008808C3"/>
    <w:rsid w:val="00884BF4"/>
    <w:rsid w:val="008852F6"/>
    <w:rsid w:val="008929AC"/>
    <w:rsid w:val="00895F75"/>
    <w:rsid w:val="00896782"/>
    <w:rsid w:val="008A07ED"/>
    <w:rsid w:val="008A0B2D"/>
    <w:rsid w:val="008A17F5"/>
    <w:rsid w:val="008A3AF5"/>
    <w:rsid w:val="008A69A6"/>
    <w:rsid w:val="008B4A5A"/>
    <w:rsid w:val="008B69EE"/>
    <w:rsid w:val="008C33BF"/>
    <w:rsid w:val="008D0048"/>
    <w:rsid w:val="008D3AE2"/>
    <w:rsid w:val="008D656E"/>
    <w:rsid w:val="008D6700"/>
    <w:rsid w:val="008E4E50"/>
    <w:rsid w:val="008F316F"/>
    <w:rsid w:val="008F49F6"/>
    <w:rsid w:val="008F6F46"/>
    <w:rsid w:val="008F731E"/>
    <w:rsid w:val="009000F6"/>
    <w:rsid w:val="00912CDC"/>
    <w:rsid w:val="00912D6E"/>
    <w:rsid w:val="0091526A"/>
    <w:rsid w:val="00922429"/>
    <w:rsid w:val="00922DD3"/>
    <w:rsid w:val="0092347C"/>
    <w:rsid w:val="00926EC0"/>
    <w:rsid w:val="00930E4B"/>
    <w:rsid w:val="00931AB3"/>
    <w:rsid w:val="00932164"/>
    <w:rsid w:val="009327F2"/>
    <w:rsid w:val="00932C2B"/>
    <w:rsid w:val="00937303"/>
    <w:rsid w:val="00940AC5"/>
    <w:rsid w:val="00941F09"/>
    <w:rsid w:val="009422A8"/>
    <w:rsid w:val="00946DD0"/>
    <w:rsid w:val="009476FE"/>
    <w:rsid w:val="00954255"/>
    <w:rsid w:val="009553FA"/>
    <w:rsid w:val="00961EE6"/>
    <w:rsid w:val="00964968"/>
    <w:rsid w:val="0097021F"/>
    <w:rsid w:val="009741D7"/>
    <w:rsid w:val="009765B8"/>
    <w:rsid w:val="00981F92"/>
    <w:rsid w:val="00985E92"/>
    <w:rsid w:val="0099141D"/>
    <w:rsid w:val="009964F2"/>
    <w:rsid w:val="009A067D"/>
    <w:rsid w:val="009A17A5"/>
    <w:rsid w:val="009A1D98"/>
    <w:rsid w:val="009A424C"/>
    <w:rsid w:val="009A48DF"/>
    <w:rsid w:val="009B09EC"/>
    <w:rsid w:val="009B1FB1"/>
    <w:rsid w:val="009B57F2"/>
    <w:rsid w:val="009C45AB"/>
    <w:rsid w:val="009C7D6E"/>
    <w:rsid w:val="009E5E91"/>
    <w:rsid w:val="009F75FE"/>
    <w:rsid w:val="00A0311C"/>
    <w:rsid w:val="00A1049B"/>
    <w:rsid w:val="00A16BFE"/>
    <w:rsid w:val="00A22499"/>
    <w:rsid w:val="00A24E8C"/>
    <w:rsid w:val="00A25738"/>
    <w:rsid w:val="00A26ADB"/>
    <w:rsid w:val="00A2717B"/>
    <w:rsid w:val="00A32ACC"/>
    <w:rsid w:val="00A330E9"/>
    <w:rsid w:val="00A33AE7"/>
    <w:rsid w:val="00A42520"/>
    <w:rsid w:val="00A425A9"/>
    <w:rsid w:val="00A42851"/>
    <w:rsid w:val="00A437D6"/>
    <w:rsid w:val="00A54B0D"/>
    <w:rsid w:val="00A55BBB"/>
    <w:rsid w:val="00A56515"/>
    <w:rsid w:val="00A659D2"/>
    <w:rsid w:val="00A801BD"/>
    <w:rsid w:val="00A812FD"/>
    <w:rsid w:val="00A87889"/>
    <w:rsid w:val="00A92509"/>
    <w:rsid w:val="00A96384"/>
    <w:rsid w:val="00AA006D"/>
    <w:rsid w:val="00AA66C9"/>
    <w:rsid w:val="00AB2E42"/>
    <w:rsid w:val="00AB35DF"/>
    <w:rsid w:val="00AB71D4"/>
    <w:rsid w:val="00AC1D00"/>
    <w:rsid w:val="00AD13DC"/>
    <w:rsid w:val="00AD5C16"/>
    <w:rsid w:val="00AE33A8"/>
    <w:rsid w:val="00AE40AF"/>
    <w:rsid w:val="00AE699E"/>
    <w:rsid w:val="00AF595F"/>
    <w:rsid w:val="00AF5E28"/>
    <w:rsid w:val="00B04538"/>
    <w:rsid w:val="00B06E89"/>
    <w:rsid w:val="00B15518"/>
    <w:rsid w:val="00B16539"/>
    <w:rsid w:val="00B224C0"/>
    <w:rsid w:val="00B23D9A"/>
    <w:rsid w:val="00B32250"/>
    <w:rsid w:val="00B33EF4"/>
    <w:rsid w:val="00B34354"/>
    <w:rsid w:val="00B43EE6"/>
    <w:rsid w:val="00B47558"/>
    <w:rsid w:val="00B475F5"/>
    <w:rsid w:val="00B55A30"/>
    <w:rsid w:val="00B65152"/>
    <w:rsid w:val="00B678F0"/>
    <w:rsid w:val="00B730BD"/>
    <w:rsid w:val="00B76C28"/>
    <w:rsid w:val="00B8270C"/>
    <w:rsid w:val="00B91D89"/>
    <w:rsid w:val="00B937BC"/>
    <w:rsid w:val="00B9732F"/>
    <w:rsid w:val="00BA5C78"/>
    <w:rsid w:val="00BA7549"/>
    <w:rsid w:val="00BB1B1B"/>
    <w:rsid w:val="00BB3827"/>
    <w:rsid w:val="00BC510A"/>
    <w:rsid w:val="00BD09C1"/>
    <w:rsid w:val="00BD352E"/>
    <w:rsid w:val="00BD4B16"/>
    <w:rsid w:val="00BD5936"/>
    <w:rsid w:val="00BE03D1"/>
    <w:rsid w:val="00BE199C"/>
    <w:rsid w:val="00BE1E2F"/>
    <w:rsid w:val="00BE4913"/>
    <w:rsid w:val="00BE4D91"/>
    <w:rsid w:val="00BF01E1"/>
    <w:rsid w:val="00BF182F"/>
    <w:rsid w:val="00BF2B8B"/>
    <w:rsid w:val="00BF40D0"/>
    <w:rsid w:val="00C003C2"/>
    <w:rsid w:val="00C055B6"/>
    <w:rsid w:val="00C10EB2"/>
    <w:rsid w:val="00C11A46"/>
    <w:rsid w:val="00C12B55"/>
    <w:rsid w:val="00C14CFD"/>
    <w:rsid w:val="00C22A30"/>
    <w:rsid w:val="00C22B3E"/>
    <w:rsid w:val="00C25DEB"/>
    <w:rsid w:val="00C318D4"/>
    <w:rsid w:val="00C340E6"/>
    <w:rsid w:val="00C40F2E"/>
    <w:rsid w:val="00C42E01"/>
    <w:rsid w:val="00C4485B"/>
    <w:rsid w:val="00C45842"/>
    <w:rsid w:val="00C468FD"/>
    <w:rsid w:val="00C47867"/>
    <w:rsid w:val="00C50519"/>
    <w:rsid w:val="00C5131C"/>
    <w:rsid w:val="00C532E3"/>
    <w:rsid w:val="00C57EFD"/>
    <w:rsid w:val="00C63FC0"/>
    <w:rsid w:val="00C70639"/>
    <w:rsid w:val="00C72444"/>
    <w:rsid w:val="00C75616"/>
    <w:rsid w:val="00C770E5"/>
    <w:rsid w:val="00C778A9"/>
    <w:rsid w:val="00C825CC"/>
    <w:rsid w:val="00C840A2"/>
    <w:rsid w:val="00C85172"/>
    <w:rsid w:val="00C92200"/>
    <w:rsid w:val="00C95CB8"/>
    <w:rsid w:val="00CA0F8B"/>
    <w:rsid w:val="00CA4899"/>
    <w:rsid w:val="00CB6559"/>
    <w:rsid w:val="00CC6193"/>
    <w:rsid w:val="00CC6B87"/>
    <w:rsid w:val="00CD1195"/>
    <w:rsid w:val="00CD3B09"/>
    <w:rsid w:val="00CD709B"/>
    <w:rsid w:val="00CE31AE"/>
    <w:rsid w:val="00CE362D"/>
    <w:rsid w:val="00CE4865"/>
    <w:rsid w:val="00CE5C2E"/>
    <w:rsid w:val="00CE60FE"/>
    <w:rsid w:val="00CF0075"/>
    <w:rsid w:val="00CF0661"/>
    <w:rsid w:val="00CF08C9"/>
    <w:rsid w:val="00CF2197"/>
    <w:rsid w:val="00CF56E0"/>
    <w:rsid w:val="00D01675"/>
    <w:rsid w:val="00D0287E"/>
    <w:rsid w:val="00D02FFF"/>
    <w:rsid w:val="00D04AF7"/>
    <w:rsid w:val="00D05CEA"/>
    <w:rsid w:val="00D05CF5"/>
    <w:rsid w:val="00D0674C"/>
    <w:rsid w:val="00D13ED9"/>
    <w:rsid w:val="00D14A77"/>
    <w:rsid w:val="00D16B3F"/>
    <w:rsid w:val="00D21512"/>
    <w:rsid w:val="00D2563F"/>
    <w:rsid w:val="00D261C0"/>
    <w:rsid w:val="00D268EB"/>
    <w:rsid w:val="00D36361"/>
    <w:rsid w:val="00D36B7C"/>
    <w:rsid w:val="00D37851"/>
    <w:rsid w:val="00D41B88"/>
    <w:rsid w:val="00D41BD7"/>
    <w:rsid w:val="00D46C55"/>
    <w:rsid w:val="00D62D08"/>
    <w:rsid w:val="00D65E0C"/>
    <w:rsid w:val="00D67E14"/>
    <w:rsid w:val="00D83E40"/>
    <w:rsid w:val="00D87A67"/>
    <w:rsid w:val="00D90B42"/>
    <w:rsid w:val="00D9563C"/>
    <w:rsid w:val="00D97E2D"/>
    <w:rsid w:val="00DA0C50"/>
    <w:rsid w:val="00DA25AD"/>
    <w:rsid w:val="00DA49EC"/>
    <w:rsid w:val="00DA63F7"/>
    <w:rsid w:val="00DB4B3E"/>
    <w:rsid w:val="00DB6E2D"/>
    <w:rsid w:val="00DC49B7"/>
    <w:rsid w:val="00DC5DC6"/>
    <w:rsid w:val="00DC5F15"/>
    <w:rsid w:val="00DD181A"/>
    <w:rsid w:val="00DD28D7"/>
    <w:rsid w:val="00DD3920"/>
    <w:rsid w:val="00DE0323"/>
    <w:rsid w:val="00DE11AC"/>
    <w:rsid w:val="00DE2206"/>
    <w:rsid w:val="00DE251A"/>
    <w:rsid w:val="00DE729E"/>
    <w:rsid w:val="00DF28F8"/>
    <w:rsid w:val="00DF2DBB"/>
    <w:rsid w:val="00DF3994"/>
    <w:rsid w:val="00E000B9"/>
    <w:rsid w:val="00E0311C"/>
    <w:rsid w:val="00E06088"/>
    <w:rsid w:val="00E077DD"/>
    <w:rsid w:val="00E1286B"/>
    <w:rsid w:val="00E158D5"/>
    <w:rsid w:val="00E15976"/>
    <w:rsid w:val="00E17ABC"/>
    <w:rsid w:val="00E17BA8"/>
    <w:rsid w:val="00E2122D"/>
    <w:rsid w:val="00E23DB2"/>
    <w:rsid w:val="00E271B8"/>
    <w:rsid w:val="00E31A8A"/>
    <w:rsid w:val="00E31B98"/>
    <w:rsid w:val="00E3254E"/>
    <w:rsid w:val="00E3510F"/>
    <w:rsid w:val="00E368B6"/>
    <w:rsid w:val="00E372E5"/>
    <w:rsid w:val="00E43D2B"/>
    <w:rsid w:val="00E441A6"/>
    <w:rsid w:val="00E54C5C"/>
    <w:rsid w:val="00E608B8"/>
    <w:rsid w:val="00E84DDD"/>
    <w:rsid w:val="00E85CFC"/>
    <w:rsid w:val="00EA2D26"/>
    <w:rsid w:val="00EA3D7D"/>
    <w:rsid w:val="00EA4088"/>
    <w:rsid w:val="00EA4FEC"/>
    <w:rsid w:val="00EA51DD"/>
    <w:rsid w:val="00EC466A"/>
    <w:rsid w:val="00EC519F"/>
    <w:rsid w:val="00EC634D"/>
    <w:rsid w:val="00ED1359"/>
    <w:rsid w:val="00ED5EEC"/>
    <w:rsid w:val="00EE423F"/>
    <w:rsid w:val="00EE6430"/>
    <w:rsid w:val="00EF356C"/>
    <w:rsid w:val="00EF46E8"/>
    <w:rsid w:val="00F010F0"/>
    <w:rsid w:val="00F027F1"/>
    <w:rsid w:val="00F03366"/>
    <w:rsid w:val="00F040CD"/>
    <w:rsid w:val="00F0482F"/>
    <w:rsid w:val="00F04F96"/>
    <w:rsid w:val="00F056DD"/>
    <w:rsid w:val="00F07B11"/>
    <w:rsid w:val="00F115D1"/>
    <w:rsid w:val="00F20382"/>
    <w:rsid w:val="00F20FA8"/>
    <w:rsid w:val="00F238E6"/>
    <w:rsid w:val="00F257FC"/>
    <w:rsid w:val="00F26178"/>
    <w:rsid w:val="00F26E8A"/>
    <w:rsid w:val="00F47D0D"/>
    <w:rsid w:val="00F51782"/>
    <w:rsid w:val="00F538CA"/>
    <w:rsid w:val="00F542B9"/>
    <w:rsid w:val="00F54B9F"/>
    <w:rsid w:val="00F5512B"/>
    <w:rsid w:val="00F57ACA"/>
    <w:rsid w:val="00F57FAC"/>
    <w:rsid w:val="00F641FD"/>
    <w:rsid w:val="00F65390"/>
    <w:rsid w:val="00F72182"/>
    <w:rsid w:val="00F72B45"/>
    <w:rsid w:val="00F7743F"/>
    <w:rsid w:val="00F77C1B"/>
    <w:rsid w:val="00F81E94"/>
    <w:rsid w:val="00F830D8"/>
    <w:rsid w:val="00F839B9"/>
    <w:rsid w:val="00F8628B"/>
    <w:rsid w:val="00F9724B"/>
    <w:rsid w:val="00F97516"/>
    <w:rsid w:val="00F97D64"/>
    <w:rsid w:val="00FA1B15"/>
    <w:rsid w:val="00FA3471"/>
    <w:rsid w:val="00FA36C4"/>
    <w:rsid w:val="00FA3CA1"/>
    <w:rsid w:val="00FA3CD8"/>
    <w:rsid w:val="00FB389A"/>
    <w:rsid w:val="00FB4AD4"/>
    <w:rsid w:val="00FB74C0"/>
    <w:rsid w:val="00FC4CFE"/>
    <w:rsid w:val="00FC5591"/>
    <w:rsid w:val="00FC7ECA"/>
    <w:rsid w:val="00FD0B44"/>
    <w:rsid w:val="00FD2865"/>
    <w:rsid w:val="00FD58C9"/>
    <w:rsid w:val="00FD61F1"/>
    <w:rsid w:val="00FD7837"/>
    <w:rsid w:val="00FE07BE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93A00"/>
  <w15:chartTrackingRefBased/>
  <w15:docId w15:val="{03A51364-517E-4D7F-AAB9-3CE0EEF1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F8"/>
    <w:rPr>
      <w:rFonts w:ascii=".VnTime" w:hAnsi=".VnTime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EA2D26"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07CF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301CF8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B8270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B8270C"/>
  </w:style>
  <w:style w:type="paragraph" w:styleId="Footer">
    <w:name w:val="footer"/>
    <w:basedOn w:val="Normal"/>
    <w:rsid w:val="00B8270C"/>
    <w:pPr>
      <w:tabs>
        <w:tab w:val="center" w:pos="4320"/>
        <w:tab w:val="right" w:pos="8640"/>
      </w:tabs>
    </w:pPr>
  </w:style>
  <w:style w:type="paragraph" w:customStyle="1" w:styleId="CharCharCharChar1">
    <w:name w:val="Char Char Char Char1"/>
    <w:basedOn w:val="Normal"/>
    <w:rsid w:val="00EA2D26"/>
    <w:pPr>
      <w:widowControl w:val="0"/>
      <w:spacing w:after="200" w:line="360" w:lineRule="auto"/>
      <w:ind w:firstLineChars="200" w:firstLine="200"/>
      <w:jc w:val="both"/>
    </w:pPr>
    <w:rPr>
      <w:rFonts w:ascii="SimSun" w:eastAsia="SimSun" w:hAnsi="SimSun" w:cs="SimSun"/>
      <w:kern w:val="2"/>
      <w:sz w:val="22"/>
      <w:szCs w:val="22"/>
      <w:lang w:eastAsia="zh-CN" w:bidi="en-US"/>
    </w:rPr>
  </w:style>
  <w:style w:type="paragraph" w:styleId="FootnoteText">
    <w:name w:val="footnote text"/>
    <w:basedOn w:val="Normal"/>
    <w:link w:val="FootnoteTextChar"/>
    <w:rsid w:val="00EA2D26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EA2D26"/>
    <w:rPr>
      <w:rFonts w:ascii=".VnTime" w:hAnsi=".VnTime"/>
    </w:rPr>
  </w:style>
  <w:style w:type="character" w:styleId="FootnoteReference">
    <w:name w:val="footnote reference"/>
    <w:rsid w:val="00EA2D26"/>
    <w:rPr>
      <w:vertAlign w:val="superscript"/>
    </w:rPr>
  </w:style>
  <w:style w:type="character" w:customStyle="1" w:styleId="Heading2Char">
    <w:name w:val="Heading 2 Char"/>
    <w:semiHidden/>
    <w:rsid w:val="00EA2D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link w:val="Heading2"/>
    <w:rsid w:val="00EA2D26"/>
    <w:rPr>
      <w:rFonts w:ascii="Arial" w:hAnsi="Arial"/>
      <w:b/>
      <w:bCs/>
      <w:i/>
      <w:iCs/>
    </w:rPr>
  </w:style>
  <w:style w:type="paragraph" w:styleId="BalloonText">
    <w:name w:val="Balloon Text"/>
    <w:basedOn w:val="Normal"/>
    <w:link w:val="BalloonTextChar"/>
    <w:rsid w:val="00D268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268E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61D9F"/>
    <w:rPr>
      <w:rFonts w:ascii=".VnTime" w:hAnsi=".VnTime"/>
      <w:sz w:val="28"/>
      <w:szCs w:val="28"/>
    </w:rPr>
  </w:style>
  <w:style w:type="character" w:customStyle="1" w:styleId="Heading9Char">
    <w:name w:val="Heading 9 Char"/>
    <w:link w:val="Heading9"/>
    <w:semiHidden/>
    <w:rsid w:val="00307CFF"/>
    <w:rPr>
      <w:rFonts w:ascii="Cambria" w:eastAsia="Times New Roman" w:hAnsi="Cambria" w:cs="Times New Roman"/>
      <w:sz w:val="22"/>
      <w:szCs w:val="22"/>
    </w:rPr>
  </w:style>
  <w:style w:type="character" w:customStyle="1" w:styleId="normal-h1">
    <w:name w:val="normal-h1"/>
    <w:rsid w:val="003B0AB5"/>
    <w:rPr>
      <w:rFonts w:ascii="Times New Roman" w:hAnsi="Times New Roman" w:cs="Times New Roman" w:hint="default"/>
      <w:sz w:val="28"/>
      <w:szCs w:val="28"/>
    </w:rPr>
  </w:style>
  <w:style w:type="paragraph" w:customStyle="1" w:styleId="normal-p">
    <w:name w:val="normal-p"/>
    <w:basedOn w:val="Normal"/>
    <w:rsid w:val="003B0AB5"/>
    <w:rPr>
      <w:rFonts w:ascii="Times New Roman" w:hAnsi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F5D26"/>
    <w:pPr>
      <w:spacing w:after="120"/>
      <w:ind w:left="36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0F5D26"/>
    <w:rPr>
      <w:sz w:val="16"/>
      <w:szCs w:val="16"/>
    </w:rPr>
  </w:style>
  <w:style w:type="character" w:styleId="Strong">
    <w:name w:val="Strong"/>
    <w:qFormat/>
    <w:rsid w:val="00C72444"/>
    <w:rPr>
      <w:b/>
      <w:bCs/>
    </w:rPr>
  </w:style>
  <w:style w:type="paragraph" w:customStyle="1" w:styleId="n-dieu">
    <w:name w:val="n-dieu"/>
    <w:basedOn w:val="Normal"/>
    <w:rsid w:val="0029003F"/>
    <w:pPr>
      <w:spacing w:before="120" w:after="180"/>
      <w:ind w:firstLine="709"/>
    </w:pPr>
    <w:rPr>
      <w:b/>
      <w:i/>
      <w:szCs w:val="20"/>
      <w:lang w:eastAsia="ja-JP"/>
    </w:rPr>
  </w:style>
  <w:style w:type="paragraph" w:customStyle="1" w:styleId="Cnc">
    <w:name w:val="Căn cứ"/>
    <w:rsid w:val="0029003F"/>
    <w:pPr>
      <w:spacing w:line="312" w:lineRule="auto"/>
      <w:ind w:firstLine="567"/>
      <w:jc w:val="both"/>
    </w:pPr>
    <w:rPr>
      <w:i/>
      <w:iCs/>
      <w:sz w:val="28"/>
      <w:szCs w:val="28"/>
      <w:lang w:val="en-US" w:eastAsia="en-US"/>
    </w:rPr>
  </w:style>
  <w:style w:type="paragraph" w:customStyle="1" w:styleId="QUCHIU">
    <w:name w:val="QUỐC HIỆU"/>
    <w:rsid w:val="0029003F"/>
    <w:pPr>
      <w:jc w:val="center"/>
    </w:pPr>
    <w:rPr>
      <w:b/>
      <w:sz w:val="24"/>
      <w:szCs w:val="24"/>
      <w:lang w:val="en-US" w:eastAsia="en-US"/>
    </w:rPr>
  </w:style>
  <w:style w:type="paragraph" w:customStyle="1" w:styleId="Skhiu">
    <w:name w:val="Số ký hiệu"/>
    <w:rsid w:val="0029003F"/>
    <w:pPr>
      <w:spacing w:before="144"/>
      <w:jc w:val="center"/>
    </w:pPr>
    <w:rPr>
      <w:spacing w:val="-2"/>
      <w:sz w:val="24"/>
      <w:lang w:val="en-US" w:eastAsia="en-US"/>
    </w:rPr>
  </w:style>
  <w:style w:type="paragraph" w:customStyle="1" w:styleId="TNCQBANHNH">
    <w:name w:val="TÊN CQ BAN HÀNH"/>
    <w:rsid w:val="0029003F"/>
    <w:pPr>
      <w:keepNext/>
      <w:keepLines/>
      <w:jc w:val="center"/>
    </w:pPr>
    <w:rPr>
      <w:b/>
      <w:sz w:val="24"/>
      <w:lang w:val="en-US" w:eastAsia="en-US"/>
    </w:rPr>
  </w:style>
  <w:style w:type="paragraph" w:customStyle="1" w:styleId="TNLOIVB">
    <w:name w:val="TÊN LOẠI VB"/>
    <w:next w:val="Normal"/>
    <w:rsid w:val="0029003F"/>
    <w:pPr>
      <w:keepNext/>
      <w:keepLines/>
      <w:jc w:val="center"/>
    </w:pPr>
    <w:rPr>
      <w:b/>
      <w:bCs/>
      <w:caps/>
      <w:sz w:val="30"/>
      <w:szCs w:val="30"/>
      <w:lang w:val="en-US" w:eastAsia="en-US"/>
    </w:rPr>
  </w:style>
  <w:style w:type="paragraph" w:customStyle="1" w:styleId="Tiung">
    <w:name w:val="Tiêu ngữ"/>
    <w:rsid w:val="0029003F"/>
    <w:pPr>
      <w:jc w:val="center"/>
    </w:pPr>
    <w:rPr>
      <w:b/>
      <w:bCs/>
      <w:spacing w:val="-2"/>
      <w:sz w:val="28"/>
      <w:lang w:val="en-US" w:eastAsia="en-US"/>
    </w:rPr>
  </w:style>
  <w:style w:type="paragraph" w:customStyle="1" w:styleId="THMQUYNBH">
    <w:name w:val="THẨM QUYỀN BH"/>
    <w:next w:val="Normal"/>
    <w:rsid w:val="0029003F"/>
    <w:pPr>
      <w:keepNext/>
      <w:keepLines/>
      <w:jc w:val="center"/>
    </w:pPr>
    <w:rPr>
      <w:b/>
      <w:bCs/>
      <w:cap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0518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36FE-B30D-4688-97BE-75918D5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QUỐC HỘI KHOÁ XIV</vt:lpstr>
    </vt:vector>
  </TitlesOfParts>
  <Company>Grizli777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QUỐC HỘI KHOÁ XIV</dc:title>
  <dc:subject/>
  <dc:creator>Le Phuong Lan</dc:creator>
  <cp:keywords/>
  <cp:lastModifiedBy>Chu Thi Thanh Huong</cp:lastModifiedBy>
  <cp:revision>3</cp:revision>
  <cp:lastPrinted>2022-01-19T03:10:00Z</cp:lastPrinted>
  <dcterms:created xsi:type="dcterms:W3CDTF">2022-01-19T03:38:00Z</dcterms:created>
  <dcterms:modified xsi:type="dcterms:W3CDTF">2022-01-19T04:19:00Z</dcterms:modified>
</cp:coreProperties>
</file>